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BDE429"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bookmarkStart w:id="0" w:name="_GoBack"/>
      <w:bookmarkEnd w:id="0"/>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51E6D581" w14:textId="77777777" w:rsidR="000408AC"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0408AC">
        <w:rPr>
          <w:rFonts w:ascii="Verdana" w:hAnsi="Verdana" w:cstheme="minorHAnsi"/>
          <w:b/>
          <w:sz w:val="28"/>
          <w:szCs w:val="28"/>
          <w:u w:val="single"/>
        </w:rPr>
        <w:t>služby</w:t>
      </w:r>
    </w:p>
    <w:p w14:paraId="1F99A330" w14:textId="77777777"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0408AC" w:rsidRPr="000408AC">
        <w:rPr>
          <w:rFonts w:ascii="Verdana" w:hAnsi="Verdana" w:cstheme="minorHAnsi"/>
          <w:b/>
          <w:sz w:val="28"/>
          <w:szCs w:val="28"/>
          <w:u w:val="single"/>
        </w:rPr>
        <w:t>Pravidelná kontrola, revize plynových zařízení a rozvodů v obvodu OŘ Praha</w:t>
      </w:r>
      <w:r w:rsidRPr="002507FA">
        <w:rPr>
          <w:rFonts w:ascii="Verdana" w:hAnsi="Verdana" w:cstheme="minorHAnsi"/>
          <w:b/>
          <w:sz w:val="28"/>
          <w:szCs w:val="28"/>
          <w:u w:val="single"/>
        </w:rPr>
        <w:t>“</w:t>
      </w:r>
    </w:p>
    <w:p w14:paraId="64161C70"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3F4DD0C6"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74F1ED6"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215EC898"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4C422252"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202B78FC"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3ECD232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5ECB681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C640B2C"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50D7D4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0408AC" w:rsidRPr="000408AC">
        <w:rPr>
          <w:rFonts w:ascii="Verdana" w:hAnsi="Verdana" w:cstheme="minorHAnsi"/>
          <w:b/>
          <w:sz w:val="18"/>
          <w:szCs w:val="18"/>
        </w:rPr>
        <w:t>Ing. Vladimírem Filipem, ředitelem Oblastního ředitelství Praha</w:t>
      </w:r>
    </w:p>
    <w:p w14:paraId="518B4ADB"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7C39364" w14:textId="77777777" w:rsidR="000408AC" w:rsidRPr="002231FB" w:rsidRDefault="000408AC" w:rsidP="000408AC">
      <w:pPr>
        <w:keepNext/>
        <w:keepLines/>
        <w:spacing w:before="120" w:after="120"/>
        <w:rPr>
          <w:rFonts w:ascii="Verdana" w:hAnsi="Verdana" w:cstheme="minorHAnsi"/>
          <w:b/>
          <w:sz w:val="18"/>
          <w:szCs w:val="18"/>
        </w:rPr>
      </w:pPr>
      <w:r w:rsidRPr="002231FB">
        <w:rPr>
          <w:rFonts w:ascii="Verdana" w:hAnsi="Verdana" w:cstheme="minorHAnsi"/>
          <w:b/>
          <w:sz w:val="18"/>
          <w:szCs w:val="18"/>
        </w:rPr>
        <w:t>Správa železnic, státní organizace</w:t>
      </w:r>
    </w:p>
    <w:p w14:paraId="54FA4961" w14:textId="77777777" w:rsidR="000408AC" w:rsidRPr="002231FB" w:rsidRDefault="000408AC" w:rsidP="000408AC">
      <w:pPr>
        <w:keepNext/>
        <w:keepLines/>
        <w:spacing w:before="120" w:after="120"/>
        <w:rPr>
          <w:rFonts w:ascii="Verdana" w:hAnsi="Verdana" w:cstheme="minorHAnsi"/>
          <w:b/>
          <w:sz w:val="18"/>
          <w:szCs w:val="18"/>
        </w:rPr>
      </w:pPr>
      <w:r w:rsidRPr="002231FB">
        <w:rPr>
          <w:rFonts w:ascii="Verdana" w:hAnsi="Verdana" w:cstheme="minorHAnsi"/>
          <w:b/>
          <w:sz w:val="18"/>
          <w:szCs w:val="18"/>
        </w:rPr>
        <w:t>Oblastní ředitelství Praha</w:t>
      </w:r>
    </w:p>
    <w:p w14:paraId="20DDF737" w14:textId="77777777" w:rsidR="000408AC" w:rsidRPr="002231FB" w:rsidRDefault="000408AC" w:rsidP="000408AC">
      <w:pPr>
        <w:keepNext/>
        <w:keepLines/>
        <w:spacing w:before="120" w:after="120"/>
        <w:rPr>
          <w:rFonts w:ascii="Verdana" w:hAnsi="Verdana" w:cstheme="minorHAnsi"/>
          <w:b/>
          <w:sz w:val="18"/>
          <w:szCs w:val="18"/>
        </w:rPr>
      </w:pPr>
      <w:r w:rsidRPr="002231FB">
        <w:rPr>
          <w:rFonts w:ascii="Verdana" w:hAnsi="Verdana" w:cstheme="minorHAnsi"/>
          <w:b/>
          <w:sz w:val="18"/>
          <w:szCs w:val="18"/>
        </w:rPr>
        <w:t>Partyzánská 24</w:t>
      </w:r>
    </w:p>
    <w:p w14:paraId="7E61BECF" w14:textId="77777777" w:rsidR="000408AC" w:rsidRDefault="000408AC" w:rsidP="000408AC">
      <w:pPr>
        <w:keepNext/>
        <w:keepLines/>
        <w:spacing w:before="120" w:after="240"/>
        <w:rPr>
          <w:rFonts w:ascii="Verdana" w:hAnsi="Verdana" w:cstheme="minorHAnsi"/>
          <w:sz w:val="18"/>
          <w:szCs w:val="18"/>
        </w:rPr>
      </w:pPr>
      <w:r w:rsidRPr="002231FB">
        <w:rPr>
          <w:rFonts w:ascii="Verdana" w:hAnsi="Verdana" w:cstheme="minorHAnsi"/>
          <w:b/>
          <w:sz w:val="18"/>
          <w:szCs w:val="18"/>
        </w:rPr>
        <w:t>170 00 Praha 7</w:t>
      </w:r>
      <w:r w:rsidRPr="002231FB" w:rsidDel="00640267">
        <w:rPr>
          <w:rFonts w:ascii="Verdana" w:hAnsi="Verdana" w:cstheme="minorHAnsi"/>
          <w:sz w:val="18"/>
          <w:szCs w:val="18"/>
        </w:rPr>
        <w:t xml:space="preserve"> </w:t>
      </w:r>
    </w:p>
    <w:p w14:paraId="06E2167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2A85AD07" w14:textId="77777777" w:rsidR="000408AC" w:rsidRDefault="00FE33E0" w:rsidP="000408AC">
      <w:pPr>
        <w:pStyle w:val="acnormal"/>
        <w:keepNext/>
        <w:keepLines/>
        <w:jc w:val="left"/>
        <w:rPr>
          <w:rStyle w:val="Hypertextovodkaz"/>
          <w:rFonts w:ascii="Verdana" w:hAnsi="Verdana" w:cstheme="minorHAnsi"/>
          <w:sz w:val="18"/>
          <w:szCs w:val="18"/>
        </w:rPr>
      </w:pPr>
      <w:hyperlink r:id="rId11" w:history="1">
        <w:r w:rsidR="000408AC" w:rsidRPr="00BC0B33">
          <w:rPr>
            <w:rStyle w:val="Hypertextovodkaz"/>
            <w:rFonts w:ascii="Verdana" w:hAnsi="Verdana" w:cstheme="minorHAnsi"/>
            <w:sz w:val="18"/>
            <w:szCs w:val="18"/>
          </w:rPr>
          <w:t xml:space="preserve">ePodatelnaORPHA@spravazeleznic.cz </w:t>
        </w:r>
      </w:hyperlink>
    </w:p>
    <w:p w14:paraId="654BA36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21C9B484"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521EE19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05C1ACE3"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2122F11"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3EA49EA1"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C665F47"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0E620A00"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6226685B"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767E5A66"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685EF81C"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E612A28"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09B0E29"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277AF544" w14:textId="77777777" w:rsidR="00F832D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31FF849" w14:textId="2A51A7EC"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0408AC">
        <w:rPr>
          <w:rFonts w:ascii="Verdana" w:hAnsi="Verdana" w:cstheme="minorHAnsi"/>
          <w:sz w:val="18"/>
          <w:szCs w:val="18"/>
        </w:rPr>
        <w:t xml:space="preserve">dohody odpovídající </w:t>
      </w:r>
      <w:r w:rsidR="00C31031" w:rsidRPr="000408AC">
        <w:rPr>
          <w:rFonts w:ascii="Verdana" w:hAnsi="Verdana" w:cstheme="minorHAnsi"/>
          <w:sz w:val="18"/>
          <w:szCs w:val="18"/>
        </w:rPr>
        <w:t xml:space="preserve">podlimitní </w:t>
      </w:r>
      <w:r w:rsidRPr="000408AC">
        <w:rPr>
          <w:rFonts w:ascii="Verdana" w:hAnsi="Verdana" w:cstheme="minorHAnsi"/>
          <w:sz w:val="18"/>
          <w:szCs w:val="18"/>
        </w:rPr>
        <w:t>sektorové veřejné zakáz</w:t>
      </w:r>
      <w:r w:rsidR="00161E4D" w:rsidRPr="000408AC">
        <w:rPr>
          <w:rFonts w:ascii="Verdana" w:hAnsi="Verdana" w:cstheme="minorHAnsi"/>
          <w:sz w:val="18"/>
          <w:szCs w:val="18"/>
        </w:rPr>
        <w:t>ce</w:t>
      </w:r>
      <w:r w:rsidR="00D45DCA" w:rsidRPr="000408AC">
        <w:rPr>
          <w:rFonts w:ascii="Verdana" w:hAnsi="Verdana" w:cstheme="minorHAnsi"/>
          <w:sz w:val="18"/>
          <w:szCs w:val="18"/>
        </w:rPr>
        <w:t xml:space="preserve"> zadávané </w:t>
      </w:r>
      <w:r w:rsidR="000408AC" w:rsidRPr="000408AC">
        <w:rPr>
          <w:rFonts w:ascii="Verdana" w:hAnsi="Verdana" w:cstheme="minorHAnsi"/>
          <w:sz w:val="18"/>
          <w:szCs w:val="18"/>
        </w:rPr>
        <w:t xml:space="preserve">mimo režim zákona </w:t>
      </w:r>
      <w:r w:rsidRPr="000408AC">
        <w:rPr>
          <w:rFonts w:ascii="Verdana" w:hAnsi="Verdana" w:cstheme="minorHAnsi"/>
          <w:sz w:val="18"/>
          <w:szCs w:val="18"/>
        </w:rPr>
        <w:t>s názvem</w:t>
      </w:r>
      <w:r w:rsidRPr="002507FA">
        <w:rPr>
          <w:rFonts w:ascii="Verdana" w:hAnsi="Verdana" w:cstheme="minorHAnsi"/>
          <w:sz w:val="18"/>
          <w:szCs w:val="18"/>
        </w:rPr>
        <w:t xml:space="preserve"> </w:t>
      </w:r>
      <w:r w:rsidR="000408AC" w:rsidRPr="000408AC">
        <w:rPr>
          <w:rFonts w:ascii="Verdana" w:hAnsi="Verdana" w:cstheme="minorHAnsi"/>
          <w:b/>
          <w:sz w:val="18"/>
          <w:szCs w:val="18"/>
        </w:rPr>
        <w:t>„Pravidelná kontrola, revize plynových zařízení a rozvodů v obvodu OŘ Praha“</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341FB8">
        <w:rPr>
          <w:rFonts w:ascii="Verdana" w:hAnsi="Verdana" w:cstheme="minorHAnsi"/>
          <w:sz w:val="18"/>
          <w:szCs w:val="18"/>
        </w:rPr>
        <w:t xml:space="preserve">: </w:t>
      </w:r>
      <w:r w:rsidR="00341FB8" w:rsidRPr="00341FB8">
        <w:rPr>
          <w:rFonts w:ascii="Verdana" w:hAnsi="Verdana" w:cstheme="minorHAnsi"/>
          <w:sz w:val="18"/>
          <w:szCs w:val="18"/>
        </w:rPr>
        <w:t>4292/2021-SŽ-OŘ PHA-OVZ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6C84E667"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4187EE1C"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16C68935" w14:textId="4032838F" w:rsidR="00CC5257" w:rsidRPr="002507FA" w:rsidRDefault="00161E4D" w:rsidP="000408AC">
      <w:pPr>
        <w:pStyle w:val="Odstavecseseznamem"/>
        <w:numPr>
          <w:ilvl w:val="1"/>
          <w:numId w:val="19"/>
        </w:numPr>
        <w:spacing w:before="120" w:after="120"/>
        <w:jc w:val="both"/>
        <w:rPr>
          <w:rFonts w:ascii="Verdana" w:hAnsi="Verdana" w:cstheme="minorHAnsi"/>
          <w:sz w:val="18"/>
          <w:szCs w:val="18"/>
        </w:rPr>
      </w:pPr>
      <w:r w:rsidRPr="002507FA">
        <w:rPr>
          <w:rFonts w:ascii="Verdana" w:hAnsi="Verdana" w:cstheme="minorHAnsi"/>
          <w:sz w:val="18"/>
          <w:szCs w:val="18"/>
        </w:rPr>
        <w:t>Předmětem dílčích veřej</w:t>
      </w:r>
      <w:r w:rsidR="000408AC">
        <w:rPr>
          <w:rFonts w:ascii="Verdana" w:hAnsi="Verdana" w:cstheme="minorHAnsi"/>
          <w:sz w:val="18"/>
          <w:szCs w:val="18"/>
        </w:rPr>
        <w:t>ných zakázek bude realizace služeb</w:t>
      </w:r>
      <w:r w:rsidRPr="002507FA">
        <w:rPr>
          <w:rFonts w:ascii="Verdana" w:hAnsi="Verdana" w:cstheme="minorHAnsi"/>
          <w:sz w:val="18"/>
          <w:szCs w:val="18"/>
        </w:rPr>
        <w:t xml:space="preserve">, které </w:t>
      </w:r>
      <w:r w:rsidR="000408AC">
        <w:rPr>
          <w:rFonts w:ascii="Verdana" w:hAnsi="Verdana" w:cstheme="minorHAnsi"/>
          <w:sz w:val="18"/>
          <w:szCs w:val="18"/>
        </w:rPr>
        <w:t>jsou</w:t>
      </w:r>
      <w:r w:rsidR="00012CB4" w:rsidRPr="002507FA">
        <w:rPr>
          <w:rFonts w:ascii="Verdana" w:hAnsi="Verdana" w:cstheme="minorHAnsi"/>
          <w:sz w:val="18"/>
          <w:szCs w:val="18"/>
        </w:rPr>
        <w:t xml:space="preserv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000408AC">
        <w:rPr>
          <w:rFonts w:ascii="Verdana" w:hAnsi="Verdana" w:cstheme="minorHAnsi"/>
          <w:sz w:val="18"/>
          <w:szCs w:val="18"/>
        </w:rPr>
        <w:t>y</w:t>
      </w:r>
      <w:r w:rsidR="00102827" w:rsidRPr="002507FA">
        <w:rPr>
          <w:rFonts w:ascii="Verdana" w:hAnsi="Verdana" w:cstheme="minorHAnsi"/>
          <w:sz w:val="18"/>
          <w:szCs w:val="18"/>
        </w:rPr>
        <w:t xml:space="preserve"> v </w:t>
      </w:r>
      <w:r w:rsidR="000408AC" w:rsidRPr="000408AC">
        <w:rPr>
          <w:rFonts w:ascii="Verdana" w:hAnsi="Verdana" w:cstheme="minorHAnsi"/>
          <w:sz w:val="18"/>
          <w:szCs w:val="18"/>
        </w:rPr>
        <w:t xml:space="preserve">Jednotkovém ceníku, který je přílohou č. </w:t>
      </w:r>
      <w:r w:rsidR="00EB32D1" w:rsidRPr="00EB32D1">
        <w:rPr>
          <w:rFonts w:ascii="Verdana" w:hAnsi="Verdana" w:cstheme="minorHAnsi"/>
          <w:sz w:val="18"/>
          <w:szCs w:val="18"/>
        </w:rPr>
        <w:t>3</w:t>
      </w:r>
      <w:r w:rsidR="000408AC" w:rsidRPr="00EB32D1">
        <w:rPr>
          <w:rFonts w:ascii="Verdana" w:hAnsi="Verdana" w:cstheme="minorHAnsi"/>
          <w:sz w:val="18"/>
          <w:szCs w:val="18"/>
        </w:rPr>
        <w:t xml:space="preserve"> této Rámcové dohody a Specifikaci předmětu rámcové dohody, která je přílohou č. 2 této Rámcové</w:t>
      </w:r>
      <w:r w:rsidR="000408AC" w:rsidRPr="000408AC">
        <w:rPr>
          <w:rFonts w:ascii="Verdana" w:hAnsi="Verdana" w:cstheme="minorHAnsi"/>
          <w:sz w:val="18"/>
          <w:szCs w:val="18"/>
        </w:rPr>
        <w:t xml:space="preserve"> dohod</w:t>
      </w:r>
      <w:r w:rsidR="000408AC">
        <w:rPr>
          <w:rFonts w:ascii="Verdana" w:hAnsi="Verdana" w:cstheme="minorHAnsi"/>
          <w:sz w:val="18"/>
          <w:szCs w:val="18"/>
        </w:rPr>
        <w:t>y.</w:t>
      </w:r>
    </w:p>
    <w:p w14:paraId="598A7258"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2F518DB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podmínkami uvedenými v příloze č</w:t>
      </w:r>
      <w:r w:rsidRPr="00EB32D1">
        <w:rPr>
          <w:rFonts w:ascii="Verdana" w:hAnsi="Verdana" w:cstheme="minorHAnsi"/>
          <w:sz w:val="18"/>
          <w:szCs w:val="18"/>
        </w:rPr>
        <w:t xml:space="preserve">. </w:t>
      </w:r>
      <w:r w:rsidR="007A2C38" w:rsidRPr="00EB32D1">
        <w:rPr>
          <w:rFonts w:ascii="Verdana" w:hAnsi="Verdana" w:cstheme="minorHAnsi"/>
          <w:sz w:val="18"/>
          <w:szCs w:val="18"/>
        </w:rPr>
        <w:t>1</w:t>
      </w:r>
      <w:r w:rsidR="00F17B92" w:rsidRPr="00EB32D1">
        <w:rPr>
          <w:rFonts w:ascii="Verdana" w:hAnsi="Verdana" w:cstheme="minorHAnsi"/>
          <w:sz w:val="18"/>
          <w:szCs w:val="18"/>
        </w:rPr>
        <w:t xml:space="preserve"> </w:t>
      </w:r>
      <w:r w:rsidRPr="00EB32D1">
        <w:rPr>
          <w:rFonts w:ascii="Verdana" w:hAnsi="Verdana" w:cstheme="minorHAnsi"/>
          <w:sz w:val="18"/>
          <w:szCs w:val="18"/>
        </w:rPr>
        <w:t>této</w:t>
      </w:r>
      <w:r w:rsidRPr="002507FA">
        <w:rPr>
          <w:rFonts w:ascii="Verdana" w:hAnsi="Verdana" w:cstheme="minorHAnsi"/>
          <w:sz w:val="18"/>
          <w:szCs w:val="18"/>
        </w:rPr>
        <w:t xml:space="preserve">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66B7311F"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1CE46B93" w14:textId="77777777" w:rsidR="000408AC" w:rsidRPr="00593C61" w:rsidRDefault="000408AC" w:rsidP="000408AC">
      <w:pPr>
        <w:pStyle w:val="acnormalbulleted"/>
        <w:numPr>
          <w:ilvl w:val="0"/>
          <w:numId w:val="0"/>
        </w:numPr>
        <w:ind w:left="360"/>
        <w:rPr>
          <w:rFonts w:ascii="Verdana" w:hAnsi="Verdana"/>
          <w:sz w:val="18"/>
          <w:szCs w:val="18"/>
        </w:rPr>
      </w:pPr>
      <w:r w:rsidRPr="00593C61">
        <w:rPr>
          <w:rFonts w:ascii="Verdana" w:hAnsi="Verdana"/>
          <w:sz w:val="18"/>
          <w:szCs w:val="18"/>
        </w:rPr>
        <w:t>Jména kontaktních osob odborných správ pro dozor objednatele:</w:t>
      </w:r>
    </w:p>
    <w:p w14:paraId="01FF9CCE" w14:textId="547E7711" w:rsidR="000408AC" w:rsidRPr="00593C61" w:rsidRDefault="00593C61" w:rsidP="000408AC">
      <w:pPr>
        <w:pStyle w:val="acnormalbulleted"/>
        <w:numPr>
          <w:ilvl w:val="0"/>
          <w:numId w:val="0"/>
        </w:numPr>
        <w:ind w:left="360"/>
        <w:rPr>
          <w:rFonts w:ascii="Verdana" w:hAnsi="Verdana"/>
          <w:sz w:val="18"/>
          <w:szCs w:val="18"/>
        </w:rPr>
      </w:pPr>
      <w:r>
        <w:rPr>
          <w:rFonts w:ascii="Verdana" w:hAnsi="Verdana"/>
          <w:sz w:val="18"/>
          <w:szCs w:val="18"/>
        </w:rPr>
        <w:t>P</w:t>
      </w:r>
      <w:r w:rsidR="000408AC" w:rsidRPr="00593C61">
        <w:rPr>
          <w:rFonts w:ascii="Verdana" w:hAnsi="Verdana"/>
          <w:sz w:val="18"/>
          <w:szCs w:val="18"/>
        </w:rPr>
        <w:t>avel Pena -  vedoucí s</w:t>
      </w:r>
      <w:r>
        <w:rPr>
          <w:rFonts w:ascii="Verdana" w:hAnsi="Verdana"/>
          <w:sz w:val="18"/>
          <w:szCs w:val="18"/>
        </w:rPr>
        <w:t>třediska – provozní oblast I. (</w:t>
      </w:r>
      <w:r w:rsidR="000408AC" w:rsidRPr="00593C61">
        <w:rPr>
          <w:rFonts w:ascii="Verdana" w:hAnsi="Verdana"/>
          <w:sz w:val="18"/>
          <w:szCs w:val="18"/>
        </w:rPr>
        <w:t>Kolín),</w:t>
      </w:r>
      <w:r>
        <w:rPr>
          <w:rFonts w:ascii="Verdana" w:hAnsi="Verdana"/>
          <w:sz w:val="18"/>
          <w:szCs w:val="18"/>
        </w:rPr>
        <w:t xml:space="preserve"> </w:t>
      </w:r>
      <w:r w:rsidR="000408AC" w:rsidRPr="00593C61">
        <w:rPr>
          <w:rFonts w:ascii="Verdana" w:hAnsi="Verdana"/>
          <w:sz w:val="18"/>
          <w:szCs w:val="18"/>
        </w:rPr>
        <w:t>tel.</w:t>
      </w:r>
      <w:r>
        <w:rPr>
          <w:rFonts w:ascii="Verdana" w:hAnsi="Verdana"/>
          <w:sz w:val="18"/>
          <w:szCs w:val="18"/>
        </w:rPr>
        <w:t>:</w:t>
      </w:r>
      <w:r w:rsidR="000408AC" w:rsidRPr="00593C61">
        <w:rPr>
          <w:rFonts w:ascii="Verdana" w:hAnsi="Verdana"/>
          <w:sz w:val="18"/>
          <w:szCs w:val="18"/>
        </w:rPr>
        <w:t xml:space="preserve"> +420</w:t>
      </w:r>
      <w:r w:rsidR="008D6F6D">
        <w:rPr>
          <w:rFonts w:ascii="Verdana" w:hAnsi="Verdana"/>
          <w:sz w:val="18"/>
          <w:szCs w:val="18"/>
        </w:rPr>
        <w:t> 972 253 371</w:t>
      </w:r>
      <w:r w:rsidR="000408AC" w:rsidRPr="00593C61">
        <w:rPr>
          <w:rFonts w:ascii="Verdana" w:hAnsi="Verdana"/>
          <w:sz w:val="18"/>
          <w:szCs w:val="18"/>
        </w:rPr>
        <w:t xml:space="preserve"> </w:t>
      </w:r>
    </w:p>
    <w:p w14:paraId="462F395E" w14:textId="7ADCC294" w:rsidR="000408AC" w:rsidRPr="00593C61" w:rsidRDefault="000408AC" w:rsidP="000408AC">
      <w:pPr>
        <w:pStyle w:val="acnormalbulleted"/>
        <w:numPr>
          <w:ilvl w:val="0"/>
          <w:numId w:val="0"/>
        </w:numPr>
        <w:ind w:left="360"/>
        <w:rPr>
          <w:rFonts w:ascii="Verdana" w:hAnsi="Verdana"/>
          <w:sz w:val="18"/>
          <w:szCs w:val="18"/>
        </w:rPr>
      </w:pPr>
      <w:r w:rsidRPr="00593C61">
        <w:rPr>
          <w:rFonts w:ascii="Verdana" w:hAnsi="Verdana"/>
          <w:sz w:val="18"/>
          <w:szCs w:val="18"/>
        </w:rPr>
        <w:t>Václav Forst – vedoucí střediska – provozní oblast II. (Beroun), tel.</w:t>
      </w:r>
      <w:r w:rsidR="00593C61">
        <w:rPr>
          <w:rFonts w:ascii="Verdana" w:hAnsi="Verdana"/>
          <w:sz w:val="18"/>
          <w:szCs w:val="18"/>
        </w:rPr>
        <w:t>:</w:t>
      </w:r>
      <w:r w:rsidR="008D6F6D">
        <w:rPr>
          <w:rFonts w:ascii="Verdana" w:hAnsi="Verdana"/>
          <w:sz w:val="18"/>
          <w:szCs w:val="18"/>
        </w:rPr>
        <w:t xml:space="preserve"> +420 972 251 234</w:t>
      </w:r>
    </w:p>
    <w:p w14:paraId="1CB89D46" w14:textId="418738C7" w:rsidR="000408AC" w:rsidRDefault="000408AC" w:rsidP="00593C61">
      <w:pPr>
        <w:pStyle w:val="acnormalbulleted"/>
        <w:numPr>
          <w:ilvl w:val="0"/>
          <w:numId w:val="0"/>
        </w:numPr>
        <w:ind w:left="360"/>
        <w:rPr>
          <w:rFonts w:ascii="Verdana" w:hAnsi="Verdana"/>
          <w:sz w:val="18"/>
          <w:szCs w:val="18"/>
        </w:rPr>
      </w:pPr>
      <w:r w:rsidRPr="00593C61">
        <w:rPr>
          <w:rFonts w:ascii="Verdana" w:hAnsi="Verdana"/>
          <w:sz w:val="18"/>
          <w:szCs w:val="18"/>
        </w:rPr>
        <w:t>Tomáš Lebeda – vedoucí střediska – provozní oblast III. (Praha Holešovice),</w:t>
      </w:r>
      <w:r w:rsidR="00593C61">
        <w:rPr>
          <w:rFonts w:ascii="Verdana" w:hAnsi="Verdana"/>
          <w:sz w:val="18"/>
          <w:szCs w:val="18"/>
        </w:rPr>
        <w:t xml:space="preserve"> </w:t>
      </w:r>
      <w:r w:rsidRPr="00593C61">
        <w:rPr>
          <w:rFonts w:ascii="Verdana" w:hAnsi="Verdana"/>
          <w:sz w:val="18"/>
          <w:szCs w:val="18"/>
        </w:rPr>
        <w:t>tel.</w:t>
      </w:r>
      <w:r w:rsidR="00593C61">
        <w:rPr>
          <w:rFonts w:ascii="Verdana" w:hAnsi="Verdana"/>
          <w:sz w:val="18"/>
          <w:szCs w:val="18"/>
        </w:rPr>
        <w:t>:</w:t>
      </w:r>
      <w:r w:rsidR="008D6F6D">
        <w:rPr>
          <w:rFonts w:ascii="Verdana" w:hAnsi="Verdana"/>
          <w:sz w:val="18"/>
          <w:szCs w:val="18"/>
        </w:rPr>
        <w:t xml:space="preserve"> +420 972 226 125</w:t>
      </w:r>
    </w:p>
    <w:p w14:paraId="717653E7" w14:textId="7C30147D" w:rsidR="00593C61" w:rsidRPr="00593C61" w:rsidRDefault="00593C61" w:rsidP="00593C61">
      <w:pPr>
        <w:pStyle w:val="acnormal"/>
        <w:rPr>
          <w:rFonts w:ascii="Verdana" w:hAnsi="Verdana"/>
          <w:sz w:val="18"/>
          <w:szCs w:val="18"/>
        </w:rPr>
      </w:pPr>
      <w:r>
        <w:t xml:space="preserve">           </w:t>
      </w:r>
      <w:r w:rsidRPr="00593C61">
        <w:rPr>
          <w:rFonts w:ascii="Verdana" w:hAnsi="Verdana"/>
          <w:sz w:val="18"/>
          <w:szCs w:val="18"/>
        </w:rPr>
        <w:t xml:space="preserve">Bc. Michaela Malá - Inženýr železniční dopravy – UTZ – tel.: </w:t>
      </w:r>
      <w:r>
        <w:rPr>
          <w:rFonts w:ascii="Verdana" w:hAnsi="Verdana"/>
          <w:sz w:val="18"/>
          <w:szCs w:val="18"/>
        </w:rPr>
        <w:t>+420</w:t>
      </w:r>
      <w:r w:rsidR="008D6F6D">
        <w:rPr>
          <w:rFonts w:ascii="Verdana" w:hAnsi="Verdana"/>
          <w:sz w:val="18"/>
          <w:szCs w:val="18"/>
        </w:rPr>
        <w:t> 972 226 594</w:t>
      </w:r>
    </w:p>
    <w:p w14:paraId="637DBE13" w14:textId="77777777" w:rsidR="000408AC" w:rsidRPr="00593C61" w:rsidRDefault="00593C61" w:rsidP="00593C61">
      <w:pPr>
        <w:pStyle w:val="acnormalbulleted"/>
        <w:numPr>
          <w:ilvl w:val="0"/>
          <w:numId w:val="0"/>
        </w:numPr>
        <w:spacing w:after="240"/>
        <w:ind w:left="357"/>
        <w:rPr>
          <w:rFonts w:ascii="Verdana" w:hAnsi="Verdana"/>
          <w:sz w:val="18"/>
          <w:szCs w:val="18"/>
        </w:rPr>
      </w:pPr>
      <w:r>
        <w:rPr>
          <w:rFonts w:ascii="Verdana" w:hAnsi="Verdana"/>
          <w:sz w:val="18"/>
          <w:szCs w:val="18"/>
        </w:rPr>
        <w:t>J</w:t>
      </w:r>
      <w:r w:rsidR="000408AC" w:rsidRPr="00593C61">
        <w:rPr>
          <w:rFonts w:ascii="Verdana" w:hAnsi="Verdana"/>
          <w:sz w:val="18"/>
          <w:szCs w:val="18"/>
        </w:rPr>
        <w:t>ména kontaktních osob si vyhrazujeme změnit v případě provozních potřeb objednatele</w:t>
      </w:r>
      <w:r>
        <w:rPr>
          <w:rFonts w:ascii="Verdana" w:hAnsi="Verdana"/>
          <w:sz w:val="18"/>
          <w:szCs w:val="18"/>
        </w:rPr>
        <w:t>.</w:t>
      </w:r>
    </w:p>
    <w:p w14:paraId="69F1D42A"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7D65335C"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2E70440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23EEF19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20B75CBE"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číslo objednávky,</w:t>
      </w:r>
    </w:p>
    <w:p w14:paraId="356D968D" w14:textId="77777777" w:rsidR="0038779C" w:rsidRPr="002507FA" w:rsidRDefault="00593C61"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specifikaci požadované</w:t>
      </w:r>
      <w:r w:rsidR="00E413C5" w:rsidRPr="002507FA">
        <w:rPr>
          <w:rFonts w:ascii="Verdana" w:hAnsi="Verdana" w:cstheme="minorHAnsi"/>
          <w:sz w:val="18"/>
          <w:szCs w:val="18"/>
        </w:rPr>
        <w:t xml:space="preserve"> </w:t>
      </w:r>
      <w:r>
        <w:rPr>
          <w:rFonts w:ascii="Verdana" w:hAnsi="Verdana" w:cstheme="minorHAnsi"/>
          <w:sz w:val="18"/>
          <w:szCs w:val="18"/>
        </w:rPr>
        <w:t>Služby</w:t>
      </w:r>
      <w:r w:rsidR="0038779C" w:rsidRPr="002507FA">
        <w:rPr>
          <w:rFonts w:ascii="Verdana" w:hAnsi="Verdana" w:cstheme="minorHAnsi"/>
          <w:sz w:val="18"/>
          <w:szCs w:val="18"/>
        </w:rPr>
        <w:t>,</w:t>
      </w:r>
    </w:p>
    <w:p w14:paraId="48357B89" w14:textId="77777777" w:rsidR="00224684" w:rsidRPr="005066F8"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kontaktní </w:t>
      </w:r>
      <w:r w:rsidRPr="005066F8">
        <w:rPr>
          <w:rFonts w:ascii="Verdana" w:hAnsi="Verdana" w:cstheme="minorHAnsi"/>
          <w:sz w:val="18"/>
          <w:szCs w:val="18"/>
        </w:rPr>
        <w:t>osobu Objednatele,</w:t>
      </w:r>
    </w:p>
    <w:p w14:paraId="46D10837" w14:textId="77777777" w:rsidR="0038779C" w:rsidRPr="005066F8"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5066F8">
        <w:rPr>
          <w:rFonts w:ascii="Verdana" w:hAnsi="Verdana" w:cstheme="minorHAnsi"/>
          <w:sz w:val="18"/>
          <w:szCs w:val="18"/>
        </w:rPr>
        <w:t xml:space="preserve">cenu za plnění dílčí smlouvy vypočtenou dle jednotkových cen v příloze č. </w:t>
      </w:r>
      <w:r w:rsidR="0085363C" w:rsidRPr="005066F8">
        <w:rPr>
          <w:rFonts w:ascii="Verdana" w:hAnsi="Verdana" w:cstheme="minorHAnsi"/>
          <w:sz w:val="18"/>
          <w:szCs w:val="18"/>
        </w:rPr>
        <w:t xml:space="preserve">3 </w:t>
      </w:r>
      <w:r w:rsidR="00E413C5" w:rsidRPr="005066F8">
        <w:rPr>
          <w:rFonts w:ascii="Verdana" w:hAnsi="Verdana" w:cstheme="minorHAnsi"/>
          <w:sz w:val="18"/>
          <w:szCs w:val="18"/>
        </w:rPr>
        <w:t xml:space="preserve">této </w:t>
      </w:r>
      <w:r w:rsidR="00AD2EC8" w:rsidRPr="005066F8">
        <w:rPr>
          <w:rFonts w:ascii="Verdana" w:hAnsi="Verdana" w:cstheme="minorHAnsi"/>
          <w:sz w:val="18"/>
          <w:szCs w:val="18"/>
        </w:rPr>
        <w:t xml:space="preserve">Rámcové </w:t>
      </w:r>
      <w:r w:rsidR="00E413C5" w:rsidRPr="005066F8">
        <w:rPr>
          <w:rFonts w:ascii="Verdana" w:hAnsi="Verdana" w:cstheme="minorHAnsi"/>
          <w:sz w:val="18"/>
          <w:szCs w:val="18"/>
        </w:rPr>
        <w:t>dohody</w:t>
      </w:r>
      <w:r w:rsidRPr="005066F8">
        <w:rPr>
          <w:rFonts w:ascii="Verdana" w:hAnsi="Verdana" w:cstheme="minorHAnsi"/>
          <w:sz w:val="18"/>
          <w:szCs w:val="18"/>
        </w:rPr>
        <w:t xml:space="preserve">, pokud je možné s ohledem na </w:t>
      </w:r>
      <w:r w:rsidR="00E413C5" w:rsidRPr="005066F8">
        <w:rPr>
          <w:rFonts w:ascii="Verdana" w:hAnsi="Verdana" w:cstheme="minorHAnsi"/>
          <w:sz w:val="18"/>
          <w:szCs w:val="18"/>
        </w:rPr>
        <w:t xml:space="preserve">povahu </w:t>
      </w:r>
      <w:r w:rsidR="00AD2EC8" w:rsidRPr="005066F8">
        <w:rPr>
          <w:rFonts w:ascii="Verdana" w:hAnsi="Verdana" w:cstheme="minorHAnsi"/>
          <w:sz w:val="18"/>
          <w:szCs w:val="18"/>
        </w:rPr>
        <w:t xml:space="preserve">Díla </w:t>
      </w:r>
      <w:r w:rsidR="00E413C5" w:rsidRPr="005066F8">
        <w:rPr>
          <w:rFonts w:ascii="Verdana" w:hAnsi="Verdana" w:cstheme="minorHAnsi"/>
          <w:sz w:val="18"/>
          <w:szCs w:val="18"/>
        </w:rPr>
        <w:t xml:space="preserve">a obsah přílohy č. </w:t>
      </w:r>
      <w:r w:rsidR="0085363C" w:rsidRPr="005066F8">
        <w:rPr>
          <w:rFonts w:ascii="Verdana" w:hAnsi="Verdana" w:cstheme="minorHAnsi"/>
          <w:sz w:val="18"/>
          <w:szCs w:val="18"/>
        </w:rPr>
        <w:t xml:space="preserve">3 </w:t>
      </w:r>
      <w:r w:rsidR="00E413C5" w:rsidRPr="005066F8">
        <w:rPr>
          <w:rFonts w:ascii="Verdana" w:hAnsi="Verdana" w:cstheme="minorHAnsi"/>
          <w:sz w:val="18"/>
          <w:szCs w:val="18"/>
        </w:rPr>
        <w:t xml:space="preserve">této </w:t>
      </w:r>
      <w:r w:rsidR="00AD2EC8" w:rsidRPr="005066F8">
        <w:rPr>
          <w:rFonts w:ascii="Verdana" w:hAnsi="Verdana" w:cstheme="minorHAnsi"/>
          <w:sz w:val="18"/>
          <w:szCs w:val="18"/>
        </w:rPr>
        <w:t xml:space="preserve">Rámcové </w:t>
      </w:r>
      <w:r w:rsidR="00E413C5" w:rsidRPr="005066F8">
        <w:rPr>
          <w:rFonts w:ascii="Verdana" w:hAnsi="Verdana" w:cstheme="minorHAnsi"/>
          <w:sz w:val="18"/>
          <w:szCs w:val="18"/>
        </w:rPr>
        <w:t xml:space="preserve">dohody cenu za zhotovení </w:t>
      </w:r>
      <w:r w:rsidR="00AD2EC8" w:rsidRPr="005066F8">
        <w:rPr>
          <w:rFonts w:ascii="Verdana" w:hAnsi="Verdana" w:cstheme="minorHAnsi"/>
          <w:sz w:val="18"/>
          <w:szCs w:val="18"/>
        </w:rPr>
        <w:t xml:space="preserve">Díla </w:t>
      </w:r>
      <w:r w:rsidR="00E413C5" w:rsidRPr="005066F8">
        <w:rPr>
          <w:rFonts w:ascii="Verdana" w:hAnsi="Verdana" w:cstheme="minorHAnsi"/>
          <w:sz w:val="18"/>
          <w:szCs w:val="18"/>
        </w:rPr>
        <w:t xml:space="preserve">předem v </w:t>
      </w:r>
      <w:r w:rsidRPr="005066F8">
        <w:rPr>
          <w:rFonts w:ascii="Verdana" w:hAnsi="Verdana" w:cstheme="minorHAnsi"/>
          <w:sz w:val="18"/>
          <w:szCs w:val="18"/>
        </w:rPr>
        <w:t>objednávce přesně stanovit,</w:t>
      </w:r>
    </w:p>
    <w:p w14:paraId="5C3510D4"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593C61" w:rsidRPr="00EB32D1">
        <w:rPr>
          <w:rFonts w:ascii="Verdana" w:hAnsi="Verdana" w:cstheme="minorHAnsi"/>
          <w:sz w:val="18"/>
          <w:szCs w:val="18"/>
        </w:rPr>
        <w:t>zahájení plnění</w:t>
      </w:r>
      <w:r w:rsidRPr="00EB32D1">
        <w:rPr>
          <w:rFonts w:ascii="Verdana" w:hAnsi="Verdana" w:cstheme="minorHAnsi"/>
          <w:sz w:val="18"/>
          <w:szCs w:val="18"/>
        </w:rPr>
        <w:t>,</w:t>
      </w:r>
    </w:p>
    <w:p w14:paraId="7AD36F9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593C61">
        <w:rPr>
          <w:rFonts w:ascii="Verdana" w:hAnsi="Verdana" w:cstheme="minorHAnsi"/>
          <w:sz w:val="18"/>
          <w:szCs w:val="18"/>
        </w:rPr>
        <w:t>dokončení a předání protokolu</w:t>
      </w:r>
      <w:r w:rsidRPr="002507FA">
        <w:rPr>
          <w:rFonts w:ascii="Verdana" w:hAnsi="Verdana" w:cstheme="minorHAnsi"/>
          <w:sz w:val="18"/>
          <w:szCs w:val="18"/>
        </w:rPr>
        <w:t>,</w:t>
      </w:r>
    </w:p>
    <w:p w14:paraId="1C6D57F1" w14:textId="77777777" w:rsidR="00EA41F0" w:rsidRPr="002507FA" w:rsidRDefault="00593C61"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místo realizace</w:t>
      </w:r>
      <w:r w:rsidR="00EA41F0" w:rsidRPr="002507FA">
        <w:rPr>
          <w:rFonts w:ascii="Verdana" w:hAnsi="Verdana" w:cstheme="minorHAnsi"/>
          <w:sz w:val="18"/>
          <w:szCs w:val="18"/>
        </w:rPr>
        <w:t>,</w:t>
      </w:r>
    </w:p>
    <w:p w14:paraId="29D368BB" w14:textId="77777777" w:rsidR="00593C61" w:rsidRPr="00593C61" w:rsidRDefault="00593C61" w:rsidP="00593C61">
      <w:pPr>
        <w:pStyle w:val="Odstavecseseznamem"/>
        <w:numPr>
          <w:ilvl w:val="0"/>
          <w:numId w:val="44"/>
        </w:numPr>
        <w:rPr>
          <w:rFonts w:ascii="Verdana" w:hAnsi="Verdana" w:cstheme="minorHAnsi"/>
          <w:sz w:val="18"/>
          <w:szCs w:val="18"/>
        </w:rPr>
      </w:pPr>
      <w:r w:rsidRPr="00593C61">
        <w:rPr>
          <w:rFonts w:ascii="Verdana" w:hAnsi="Verdana" w:cstheme="minorHAnsi"/>
          <w:sz w:val="18"/>
          <w:szCs w:val="18"/>
        </w:rPr>
        <w:t>případně další nezbytné údaje ohledně předmětu plnění dílčí smlouvy.</w:t>
      </w:r>
    </w:p>
    <w:p w14:paraId="2E659FE8"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BB4562F" w14:textId="77777777"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593C61" w:rsidRPr="00593C61">
        <w:rPr>
          <w:rFonts w:ascii="Verdana" w:hAnsi="Verdana" w:cstheme="minorHAnsi"/>
          <w:sz w:val="18"/>
          <w:szCs w:val="18"/>
        </w:rPr>
        <w:t>5</w:t>
      </w:r>
      <w:r w:rsidR="00562B90" w:rsidRPr="00593C61">
        <w:rPr>
          <w:rFonts w:ascii="Verdana" w:hAnsi="Verdana" w:cstheme="minorHAnsi"/>
          <w:sz w:val="18"/>
          <w:szCs w:val="18"/>
        </w:rPr>
        <w:t xml:space="preserve"> </w:t>
      </w:r>
      <w:r w:rsidRPr="00593C61">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205B06D1" w14:textId="77777777" w:rsidR="00E413C5" w:rsidRPr="00593C61" w:rsidRDefault="00D85996" w:rsidP="005066F8">
      <w:pPr>
        <w:pStyle w:val="Odstavecseseznamem"/>
        <w:numPr>
          <w:ilvl w:val="0"/>
          <w:numId w:val="5"/>
        </w:numPr>
        <w:spacing w:before="120"/>
        <w:ind w:left="357" w:hanging="357"/>
        <w:jc w:val="both"/>
        <w:rPr>
          <w:rFonts w:ascii="Verdana" w:hAnsi="Verdana" w:cstheme="minorHAnsi"/>
          <w:sz w:val="18"/>
          <w:szCs w:val="18"/>
        </w:rPr>
      </w:pPr>
      <w:r w:rsidRPr="00593C61">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w:t>
      </w:r>
      <w:r w:rsidR="00593C61" w:rsidRPr="00593C61">
        <w:rPr>
          <w:rFonts w:ascii="Verdana" w:hAnsi="Verdana" w:cstheme="minorHAnsi"/>
          <w:sz w:val="18"/>
          <w:szCs w:val="18"/>
        </w:rPr>
        <w:t xml:space="preserve"> smluvní pokutu ve výši 1</w:t>
      </w:r>
      <w:r w:rsidRPr="00593C61">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593C61">
        <w:rPr>
          <w:rFonts w:ascii="Verdana" w:hAnsi="Verdana" w:cstheme="minorHAnsi"/>
          <w:sz w:val="18"/>
          <w:szCs w:val="18"/>
        </w:rPr>
        <w:t xml:space="preserve"> </w:t>
      </w:r>
    </w:p>
    <w:p w14:paraId="5F214D2D"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1B9A9B9B" w14:textId="2E3C0318" w:rsidR="003276C2" w:rsidRPr="002507FA" w:rsidRDefault="003276C2" w:rsidP="00593C61">
      <w:pPr>
        <w:pStyle w:val="acnormalbulleted"/>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00593C61" w:rsidRPr="00593C61">
        <w:rPr>
          <w:rFonts w:ascii="Verdana" w:eastAsiaTheme="majorEastAsia" w:hAnsi="Verdana" w:cstheme="minorHAnsi"/>
          <w:bCs/>
          <w:sz w:val="18"/>
          <w:szCs w:val="18"/>
        </w:rPr>
        <w:t xml:space="preserve">dohoda nabývá účinnosti uveřejněním v Registru smluv </w:t>
      </w:r>
      <w:r w:rsidR="00A93984">
        <w:rPr>
          <w:rFonts w:ascii="Verdana" w:eastAsiaTheme="majorEastAsia" w:hAnsi="Verdana" w:cstheme="minorHAnsi"/>
          <w:bCs/>
          <w:sz w:val="18"/>
          <w:szCs w:val="18"/>
        </w:rPr>
        <w:t xml:space="preserve">(předpoklad březen 2021) </w:t>
      </w:r>
      <w:r w:rsidR="00593C61" w:rsidRPr="00593C61">
        <w:rPr>
          <w:rFonts w:ascii="Verdana" w:eastAsiaTheme="majorEastAsia" w:hAnsi="Verdana" w:cstheme="minorHAnsi"/>
          <w:bCs/>
          <w:sz w:val="18"/>
          <w:szCs w:val="18"/>
        </w:rPr>
        <w:t>a trvá 48 měsíců.</w:t>
      </w:r>
    </w:p>
    <w:p w14:paraId="15503E23" w14:textId="77777777" w:rsidR="00235018" w:rsidRPr="00593C61" w:rsidRDefault="009C5F7B" w:rsidP="00DD2D34">
      <w:pPr>
        <w:pStyle w:val="acnormalbulleted"/>
        <w:rPr>
          <w:rFonts w:ascii="Verdana" w:hAnsi="Verdana" w:cstheme="minorHAnsi"/>
          <w:sz w:val="18"/>
          <w:szCs w:val="18"/>
        </w:rPr>
      </w:pPr>
      <w:r w:rsidRPr="00593C61">
        <w:rPr>
          <w:rFonts w:ascii="Verdana" w:hAnsi="Verdana" w:cstheme="minorHAnsi"/>
          <w:sz w:val="18"/>
          <w:szCs w:val="18"/>
        </w:rPr>
        <w:t>Míst</w:t>
      </w:r>
      <w:r w:rsidR="0085363C" w:rsidRPr="00593C61">
        <w:rPr>
          <w:rFonts w:ascii="Verdana" w:hAnsi="Verdana" w:cstheme="minorHAnsi"/>
          <w:sz w:val="18"/>
          <w:szCs w:val="18"/>
        </w:rPr>
        <w:t>o</w:t>
      </w:r>
      <w:r w:rsidRPr="00593C61">
        <w:rPr>
          <w:rFonts w:ascii="Verdana" w:hAnsi="Verdana" w:cstheme="minorHAnsi"/>
          <w:sz w:val="18"/>
          <w:szCs w:val="18"/>
        </w:rPr>
        <w:t xml:space="preserve"> plnění </w:t>
      </w:r>
      <w:r w:rsidR="00EA41F0" w:rsidRPr="00593C61">
        <w:rPr>
          <w:rFonts w:ascii="Verdana" w:hAnsi="Verdana" w:cstheme="minorHAnsi"/>
          <w:sz w:val="18"/>
          <w:szCs w:val="18"/>
        </w:rPr>
        <w:t>dílčích smluv</w:t>
      </w:r>
      <w:r w:rsidRPr="00593C61">
        <w:rPr>
          <w:rFonts w:ascii="Verdana" w:hAnsi="Verdana" w:cstheme="minorHAnsi"/>
          <w:sz w:val="18"/>
          <w:szCs w:val="18"/>
        </w:rPr>
        <w:t xml:space="preserve"> je </w:t>
      </w:r>
      <w:r w:rsidR="00EA41F0" w:rsidRPr="00593C61">
        <w:rPr>
          <w:rFonts w:ascii="Verdana" w:hAnsi="Verdana" w:cstheme="minorHAnsi"/>
          <w:sz w:val="18"/>
          <w:szCs w:val="18"/>
        </w:rPr>
        <w:t xml:space="preserve">zpravidla uvedeno v dílčí smlouvě. </w:t>
      </w:r>
      <w:r w:rsidR="00F93851" w:rsidRPr="00593C61">
        <w:rPr>
          <w:rFonts w:ascii="Verdana" w:hAnsi="Verdana" w:cstheme="minorHAnsi"/>
          <w:sz w:val="18"/>
          <w:szCs w:val="18"/>
        </w:rPr>
        <w:t xml:space="preserve">Dopravu do a </w:t>
      </w:r>
      <w:r w:rsidR="002C4982" w:rsidRPr="00593C61">
        <w:rPr>
          <w:rFonts w:ascii="Verdana" w:hAnsi="Verdana" w:cstheme="minorHAnsi"/>
          <w:sz w:val="18"/>
          <w:szCs w:val="18"/>
        </w:rPr>
        <w:t xml:space="preserve">z místa plnění zajišťuje </w:t>
      </w:r>
      <w:r w:rsidR="003276C2" w:rsidRPr="00593C61">
        <w:rPr>
          <w:rFonts w:ascii="Verdana" w:hAnsi="Verdana" w:cstheme="minorHAnsi"/>
          <w:sz w:val="18"/>
          <w:szCs w:val="18"/>
        </w:rPr>
        <w:t>Z</w:t>
      </w:r>
      <w:r w:rsidR="006D2F28" w:rsidRPr="00593C61">
        <w:rPr>
          <w:rFonts w:ascii="Verdana" w:hAnsi="Verdana" w:cstheme="minorHAnsi"/>
          <w:sz w:val="18"/>
          <w:szCs w:val="18"/>
        </w:rPr>
        <w:t>hotovitel</w:t>
      </w:r>
      <w:r w:rsidR="002C4982" w:rsidRPr="00593C61">
        <w:rPr>
          <w:rFonts w:ascii="Verdana" w:hAnsi="Verdana" w:cstheme="minorHAnsi"/>
          <w:sz w:val="18"/>
          <w:szCs w:val="18"/>
        </w:rPr>
        <w:t>.</w:t>
      </w:r>
    </w:p>
    <w:p w14:paraId="426C7A5D" w14:textId="77777777" w:rsidR="004E63C6" w:rsidRPr="005066F8" w:rsidRDefault="004E63C6" w:rsidP="004E63C6">
      <w:pPr>
        <w:pStyle w:val="acnormalbulleted"/>
        <w:rPr>
          <w:rFonts w:ascii="Verdana" w:hAnsi="Verdana" w:cstheme="minorHAnsi"/>
          <w:sz w:val="18"/>
          <w:szCs w:val="18"/>
        </w:rPr>
      </w:pPr>
      <w:r w:rsidRPr="005066F8">
        <w:rPr>
          <w:rFonts w:ascii="Verdana" w:hAnsi="Verdana" w:cstheme="minorHAnsi"/>
          <w:sz w:val="18"/>
          <w:szCs w:val="18"/>
        </w:rPr>
        <w:t xml:space="preserve">Zhotovitel je povinen vypracovat protokol o seřízení, vyčištění a kontrole odběrného plynového zařízení dle vyhl. ČÚBP 85/1978 § 3, včetně dopravy do místa umístění zařízení a ostatních </w:t>
      </w:r>
      <w:r w:rsidRPr="005066F8">
        <w:rPr>
          <w:rFonts w:ascii="Verdana" w:hAnsi="Verdana" w:cstheme="minorHAnsi"/>
          <w:sz w:val="18"/>
          <w:szCs w:val="18"/>
        </w:rPr>
        <w:lastRenderedPageBreak/>
        <w:t xml:space="preserve">souvisejících úkonů v obvodu OŘ Praha po uskutečnění náplně zakázky, a ten předat kontaktní osobě zástupce objednatele. </w:t>
      </w:r>
    </w:p>
    <w:p w14:paraId="569F1DB9"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3144172D" w14:textId="77777777" w:rsidR="00DC4AD5" w:rsidRPr="004E63C6"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4E63C6">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EB32D1">
        <w:rPr>
          <w:rFonts w:ascii="Verdana" w:hAnsi="Verdana" w:cstheme="minorHAnsi"/>
          <w:sz w:val="18"/>
          <w:szCs w:val="18"/>
        </w:rPr>
        <w:t xml:space="preserve">3 </w:t>
      </w:r>
      <w:r w:rsidRPr="00EB32D1">
        <w:rPr>
          <w:rFonts w:ascii="Verdana" w:hAnsi="Verdana" w:cstheme="minorHAnsi"/>
          <w:sz w:val="18"/>
          <w:szCs w:val="18"/>
        </w:rPr>
        <w:t xml:space="preserve">této </w:t>
      </w:r>
      <w:r w:rsidR="00AD2EC8" w:rsidRPr="00EB32D1">
        <w:rPr>
          <w:rFonts w:ascii="Verdana" w:hAnsi="Verdana" w:cstheme="minorHAnsi"/>
          <w:sz w:val="18"/>
          <w:szCs w:val="18"/>
        </w:rPr>
        <w:t xml:space="preserve">Rámcové </w:t>
      </w:r>
      <w:r w:rsidRPr="00EB32D1">
        <w:rPr>
          <w:rFonts w:ascii="Verdana" w:hAnsi="Verdana" w:cstheme="minorHAnsi"/>
          <w:sz w:val="18"/>
          <w:szCs w:val="18"/>
        </w:rPr>
        <w:t xml:space="preserve">dohody a množství skutečně realizovaných jednotkových položek v příloze č. </w:t>
      </w:r>
      <w:r w:rsidR="00F17B92" w:rsidRPr="00EB32D1">
        <w:rPr>
          <w:rFonts w:ascii="Verdana" w:hAnsi="Verdana" w:cstheme="minorHAnsi"/>
          <w:sz w:val="18"/>
          <w:szCs w:val="18"/>
        </w:rPr>
        <w:t xml:space="preserve">3 </w:t>
      </w:r>
      <w:r w:rsidRPr="00EB32D1">
        <w:rPr>
          <w:rFonts w:ascii="Verdana" w:hAnsi="Verdana" w:cstheme="minorHAnsi"/>
          <w:sz w:val="18"/>
          <w:szCs w:val="18"/>
        </w:rPr>
        <w:t>této</w:t>
      </w:r>
      <w:r w:rsidRPr="004E63C6">
        <w:rPr>
          <w:rFonts w:ascii="Verdana" w:hAnsi="Verdana" w:cstheme="minorHAnsi"/>
          <w:sz w:val="18"/>
          <w:szCs w:val="18"/>
        </w:rPr>
        <w:t xml:space="preserve"> </w:t>
      </w:r>
      <w:r w:rsidR="00AD2EC8" w:rsidRPr="004E63C6">
        <w:rPr>
          <w:rFonts w:ascii="Verdana" w:hAnsi="Verdana" w:cstheme="minorHAnsi"/>
          <w:sz w:val="18"/>
          <w:szCs w:val="18"/>
        </w:rPr>
        <w:t xml:space="preserve">Rámcové </w:t>
      </w:r>
      <w:r w:rsidRPr="004E63C6">
        <w:rPr>
          <w:rFonts w:ascii="Verdana" w:hAnsi="Verdana" w:cstheme="minorHAnsi"/>
          <w:sz w:val="18"/>
          <w:szCs w:val="18"/>
        </w:rPr>
        <w:t xml:space="preserve">dohody Zhotovitelem při zhotovení díla odsouhlasených Objednatelem na základě Zhotovitelem předloženého </w:t>
      </w:r>
      <w:r w:rsidR="00002574" w:rsidRPr="004E63C6">
        <w:rPr>
          <w:rFonts w:ascii="Verdana" w:hAnsi="Verdana" w:cstheme="minorHAnsi"/>
          <w:sz w:val="18"/>
          <w:szCs w:val="18"/>
        </w:rPr>
        <w:t>Předávacího protokolu</w:t>
      </w:r>
      <w:r w:rsidRPr="004E63C6">
        <w:rPr>
          <w:rFonts w:ascii="Verdana" w:hAnsi="Verdana" w:cstheme="minorHAnsi"/>
          <w:sz w:val="18"/>
          <w:szCs w:val="18"/>
        </w:rPr>
        <w:t>.</w:t>
      </w:r>
      <w:r w:rsidR="00276548" w:rsidRPr="004E63C6">
        <w:rPr>
          <w:rFonts w:ascii="Verdana" w:hAnsi="Verdana" w:cstheme="minorHAnsi"/>
          <w:sz w:val="18"/>
          <w:szCs w:val="18"/>
        </w:rPr>
        <w:t xml:space="preserve"> </w:t>
      </w:r>
    </w:p>
    <w:p w14:paraId="1C39F271"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Pr="004E63C6">
        <w:rPr>
          <w:rFonts w:ascii="Verdana" w:hAnsi="Verdana" w:cstheme="minorHAnsi"/>
          <w:sz w:val="18"/>
          <w:szCs w:val="18"/>
        </w:rPr>
        <w:t>,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76168B66" w14:textId="77777777" w:rsidR="00276548" w:rsidRPr="004E63C6" w:rsidRDefault="00870DF7" w:rsidP="00870DF7">
      <w:pPr>
        <w:pStyle w:val="Odstavecseseznamem"/>
        <w:numPr>
          <w:ilvl w:val="0"/>
          <w:numId w:val="2"/>
        </w:numPr>
        <w:contextualSpacing w:val="0"/>
        <w:jc w:val="both"/>
        <w:rPr>
          <w:rFonts w:ascii="Verdana" w:hAnsi="Verdana" w:cstheme="minorHAnsi"/>
          <w:sz w:val="18"/>
          <w:szCs w:val="18"/>
        </w:rPr>
      </w:pPr>
      <w:r w:rsidRPr="004E63C6">
        <w:rPr>
          <w:rFonts w:ascii="Verdana" w:hAnsi="Verdana" w:cstheme="minorHAnsi"/>
          <w:sz w:val="18"/>
          <w:szCs w:val="18"/>
        </w:rPr>
        <w:t xml:space="preserve">Jednotkové ceny za plnění </w:t>
      </w:r>
      <w:r w:rsidR="00322F6C" w:rsidRPr="004E63C6">
        <w:rPr>
          <w:rFonts w:ascii="Verdana" w:hAnsi="Verdana" w:cstheme="minorHAnsi"/>
          <w:sz w:val="18"/>
          <w:szCs w:val="18"/>
        </w:rPr>
        <w:t xml:space="preserve">Díla </w:t>
      </w:r>
      <w:r w:rsidRPr="004E63C6">
        <w:rPr>
          <w:rFonts w:ascii="Verdana" w:hAnsi="Verdana" w:cstheme="minorHAnsi"/>
          <w:sz w:val="18"/>
          <w:szCs w:val="18"/>
        </w:rPr>
        <w:t>jsou sjednány smluvními stranami v</w:t>
      </w:r>
      <w:r w:rsidR="00276548" w:rsidRPr="004E63C6">
        <w:rPr>
          <w:rFonts w:ascii="Verdana" w:hAnsi="Verdana" w:cstheme="minorHAnsi"/>
          <w:sz w:val="18"/>
          <w:szCs w:val="18"/>
        </w:rPr>
        <w:t xml:space="preserve"> </w:t>
      </w:r>
      <w:r w:rsidR="00276548" w:rsidRPr="00EB32D1">
        <w:rPr>
          <w:rFonts w:ascii="Verdana" w:hAnsi="Verdana" w:cstheme="minorHAnsi"/>
          <w:sz w:val="18"/>
          <w:szCs w:val="18"/>
        </w:rPr>
        <w:t>přílo</w:t>
      </w:r>
      <w:r w:rsidRPr="00EB32D1">
        <w:rPr>
          <w:rFonts w:ascii="Verdana" w:hAnsi="Verdana" w:cstheme="minorHAnsi"/>
          <w:sz w:val="18"/>
          <w:szCs w:val="18"/>
        </w:rPr>
        <w:t>ze</w:t>
      </w:r>
      <w:r w:rsidR="00276548" w:rsidRPr="00EB32D1">
        <w:rPr>
          <w:rFonts w:ascii="Verdana" w:hAnsi="Verdana" w:cstheme="minorHAnsi"/>
          <w:sz w:val="18"/>
          <w:szCs w:val="18"/>
        </w:rPr>
        <w:t xml:space="preserve"> č</w:t>
      </w:r>
      <w:r w:rsidR="00F17B92" w:rsidRPr="00EB32D1">
        <w:rPr>
          <w:rFonts w:ascii="Verdana" w:hAnsi="Verdana" w:cstheme="minorHAnsi"/>
          <w:sz w:val="18"/>
          <w:szCs w:val="18"/>
        </w:rPr>
        <w:t xml:space="preserve">. 3 </w:t>
      </w:r>
      <w:r w:rsidR="00276548" w:rsidRPr="00EB32D1">
        <w:rPr>
          <w:rFonts w:ascii="Verdana" w:hAnsi="Verdana" w:cstheme="minorHAnsi"/>
          <w:sz w:val="18"/>
          <w:szCs w:val="18"/>
        </w:rPr>
        <w:t>této</w:t>
      </w:r>
      <w:r w:rsidR="00276548" w:rsidRPr="004E63C6">
        <w:rPr>
          <w:rFonts w:ascii="Verdana" w:hAnsi="Verdana" w:cstheme="minorHAnsi"/>
          <w:sz w:val="18"/>
          <w:szCs w:val="18"/>
        </w:rPr>
        <w:t xml:space="preserve"> </w:t>
      </w:r>
      <w:r w:rsidR="00322F6C" w:rsidRPr="004E63C6">
        <w:rPr>
          <w:rFonts w:ascii="Verdana" w:hAnsi="Verdana" w:cstheme="minorHAnsi"/>
          <w:sz w:val="18"/>
          <w:szCs w:val="18"/>
        </w:rPr>
        <w:t xml:space="preserve">Rámcové </w:t>
      </w:r>
      <w:r w:rsidR="00276548" w:rsidRPr="004E63C6">
        <w:rPr>
          <w:rFonts w:ascii="Verdana" w:hAnsi="Verdana" w:cstheme="minorHAnsi"/>
          <w:sz w:val="18"/>
          <w:szCs w:val="18"/>
        </w:rPr>
        <w:t>dohody.</w:t>
      </w:r>
    </w:p>
    <w:p w14:paraId="59EECAA7" w14:textId="77777777" w:rsidR="00EF7E80" w:rsidRPr="004E63C6" w:rsidRDefault="00FA2398" w:rsidP="00521D9E">
      <w:pPr>
        <w:pStyle w:val="Odstavecseseznamem"/>
        <w:numPr>
          <w:ilvl w:val="0"/>
          <w:numId w:val="2"/>
        </w:numPr>
        <w:contextualSpacing w:val="0"/>
        <w:jc w:val="both"/>
        <w:rPr>
          <w:rFonts w:ascii="Verdana" w:hAnsi="Verdana" w:cstheme="minorHAnsi"/>
          <w:sz w:val="18"/>
          <w:szCs w:val="18"/>
        </w:rPr>
      </w:pPr>
      <w:r w:rsidRPr="004E63C6">
        <w:rPr>
          <w:rFonts w:ascii="Verdana" w:hAnsi="Verdana" w:cstheme="minorHAnsi"/>
          <w:sz w:val="18"/>
          <w:szCs w:val="18"/>
        </w:rPr>
        <w:t xml:space="preserve">Faktura musí mít náležitosti daňového dokladu, její přílohou musí být stejnopis schváleného </w:t>
      </w:r>
      <w:r w:rsidR="00276548" w:rsidRPr="004E63C6">
        <w:rPr>
          <w:rFonts w:ascii="Verdana" w:hAnsi="Verdana" w:cstheme="minorHAnsi"/>
          <w:sz w:val="18"/>
          <w:szCs w:val="18"/>
        </w:rPr>
        <w:t>Předávacího protokolu</w:t>
      </w:r>
      <w:r w:rsidRPr="004E63C6">
        <w:rPr>
          <w:rFonts w:ascii="Verdana" w:hAnsi="Verdana" w:cstheme="minorHAnsi"/>
          <w:sz w:val="18"/>
          <w:szCs w:val="18"/>
        </w:rPr>
        <w:t xml:space="preserve"> s potvrzením převzetí plnění bez jakýchkoliv výhrad/vad </w:t>
      </w:r>
      <w:r w:rsidR="00986E6F" w:rsidRPr="004E63C6">
        <w:rPr>
          <w:rFonts w:ascii="Verdana" w:hAnsi="Verdana" w:cstheme="minorHAnsi"/>
          <w:sz w:val="18"/>
          <w:szCs w:val="18"/>
        </w:rPr>
        <w:t>Obj</w:t>
      </w:r>
      <w:r w:rsidRPr="004E63C6">
        <w:rPr>
          <w:rFonts w:ascii="Verdana" w:hAnsi="Verdana" w:cstheme="minorHAnsi"/>
          <w:sz w:val="18"/>
          <w:szCs w:val="18"/>
        </w:rPr>
        <w:t>ednatelem</w:t>
      </w:r>
      <w:r w:rsidR="002C46D1" w:rsidRPr="004E63C6">
        <w:rPr>
          <w:rFonts w:ascii="Verdana" w:hAnsi="Verdana" w:cstheme="minorHAnsi"/>
          <w:sz w:val="18"/>
          <w:szCs w:val="18"/>
        </w:rPr>
        <w:t>. V záhlaví faktury je nutno taktéž uvést číslo objednávky</w:t>
      </w:r>
      <w:r w:rsidR="00276548" w:rsidRPr="004E63C6">
        <w:rPr>
          <w:rFonts w:ascii="Verdana" w:hAnsi="Verdana" w:cstheme="minorHAnsi"/>
          <w:sz w:val="18"/>
          <w:szCs w:val="18"/>
        </w:rPr>
        <w:t xml:space="preserve"> a této </w:t>
      </w:r>
      <w:r w:rsidR="00322F6C" w:rsidRPr="004E63C6">
        <w:rPr>
          <w:rFonts w:ascii="Verdana" w:hAnsi="Verdana" w:cstheme="minorHAnsi"/>
          <w:sz w:val="18"/>
          <w:szCs w:val="18"/>
        </w:rPr>
        <w:t xml:space="preserve">Rámcové </w:t>
      </w:r>
      <w:r w:rsidR="00276548" w:rsidRPr="004E63C6">
        <w:rPr>
          <w:rFonts w:ascii="Verdana" w:hAnsi="Verdana" w:cstheme="minorHAnsi"/>
          <w:sz w:val="18"/>
          <w:szCs w:val="18"/>
        </w:rPr>
        <w:t>dohody</w:t>
      </w:r>
      <w:r w:rsidR="002C46D1" w:rsidRPr="004E63C6">
        <w:rPr>
          <w:rFonts w:ascii="Verdana" w:hAnsi="Verdana" w:cstheme="minorHAnsi"/>
          <w:sz w:val="18"/>
          <w:szCs w:val="18"/>
        </w:rPr>
        <w:t>.</w:t>
      </w:r>
    </w:p>
    <w:p w14:paraId="00349605" w14:textId="5337CA12" w:rsidR="00EB32D1" w:rsidRDefault="00EB32D1" w:rsidP="00EB32D1">
      <w:pPr>
        <w:pStyle w:val="Odstavecseseznamem"/>
        <w:numPr>
          <w:ilvl w:val="0"/>
          <w:numId w:val="2"/>
        </w:numPr>
        <w:spacing w:before="120"/>
        <w:ind w:left="357" w:hanging="357"/>
        <w:rPr>
          <w:rFonts w:ascii="Verdana" w:hAnsi="Verdana" w:cstheme="minorHAnsi"/>
          <w:sz w:val="18"/>
          <w:szCs w:val="18"/>
        </w:rPr>
      </w:pPr>
      <w:r w:rsidRPr="00EB32D1">
        <w:rPr>
          <w:rFonts w:ascii="Verdana" w:hAnsi="Verdana" w:cstheme="minorHAnsi"/>
          <w:sz w:val="18"/>
          <w:szCs w:val="18"/>
        </w:rPr>
        <w:t>Splatnost faktury se sjednává na 30 kalendářních dnů od jejího doručení Objednateli. V případě, že faktura nebude mít odpovídající náležitosti, je Objednatel oprávněn ve lhůtě splatnosti ji vrátit Zhotoviteli s vytknutím nedostatků, aniž by se dostal do pr</w:t>
      </w:r>
      <w:r>
        <w:rPr>
          <w:rFonts w:ascii="Verdana" w:hAnsi="Verdana" w:cstheme="minorHAnsi"/>
          <w:sz w:val="18"/>
          <w:szCs w:val="18"/>
        </w:rPr>
        <w:t xml:space="preserve">odlení se </w:t>
      </w:r>
      <w:r w:rsidRPr="00EB32D1">
        <w:rPr>
          <w:rFonts w:ascii="Verdana" w:hAnsi="Verdana" w:cstheme="minorHAnsi"/>
          <w:sz w:val="18"/>
          <w:szCs w:val="18"/>
        </w:rPr>
        <w:t xml:space="preserve">splatností. Lhůta splatnosti počíná běžet znovu od okamžiku doručení opravené či doplněné faktury Objednateli. </w:t>
      </w:r>
    </w:p>
    <w:p w14:paraId="1E4FFB91" w14:textId="77777777" w:rsidR="00EB32D1" w:rsidRPr="00EB32D1" w:rsidRDefault="00EB32D1" w:rsidP="00EB32D1">
      <w:pPr>
        <w:pStyle w:val="Odstavecseseznamem"/>
        <w:spacing w:before="120"/>
        <w:ind w:left="357"/>
        <w:rPr>
          <w:rFonts w:ascii="Verdana" w:hAnsi="Verdana" w:cstheme="minorHAnsi"/>
          <w:sz w:val="18"/>
          <w:szCs w:val="18"/>
        </w:rPr>
      </w:pPr>
    </w:p>
    <w:p w14:paraId="38369F11" w14:textId="77777777" w:rsidR="004E63C6" w:rsidRDefault="004E63C6" w:rsidP="00EB32D1">
      <w:pPr>
        <w:pStyle w:val="Odstavecseseznamem"/>
        <w:keepNext/>
        <w:keepLines/>
        <w:numPr>
          <w:ilvl w:val="0"/>
          <w:numId w:val="2"/>
        </w:numPr>
        <w:tabs>
          <w:tab w:val="clear" w:pos="360"/>
        </w:tabs>
        <w:contextualSpacing w:val="0"/>
        <w:jc w:val="both"/>
        <w:rPr>
          <w:rFonts w:ascii="Verdana" w:hAnsi="Verdana" w:cstheme="minorHAnsi"/>
          <w:sz w:val="18"/>
          <w:szCs w:val="18"/>
        </w:rPr>
      </w:pPr>
      <w:r>
        <w:rPr>
          <w:rFonts w:ascii="Verdana" w:hAnsi="Verdana" w:cstheme="minorHAnsi"/>
          <w:sz w:val="18"/>
          <w:szCs w:val="18"/>
        </w:rPr>
        <w:t xml:space="preserve">Na </w:t>
      </w:r>
      <w:r w:rsidRPr="005F5AB9">
        <w:rPr>
          <w:rFonts w:ascii="Verdana" w:hAnsi="Verdana" w:cstheme="minorHAnsi"/>
          <w:sz w:val="18"/>
          <w:szCs w:val="18"/>
        </w:rPr>
        <w:t>daňových dokladech je nutno uvádět jako objednatele:</w:t>
      </w:r>
    </w:p>
    <w:p w14:paraId="22812545" w14:textId="77777777" w:rsidR="004E63C6" w:rsidRPr="003D69C2" w:rsidRDefault="004E63C6" w:rsidP="004E63C6">
      <w:pPr>
        <w:pStyle w:val="Odstavecseseznamem"/>
        <w:tabs>
          <w:tab w:val="left" w:pos="709"/>
        </w:tabs>
        <w:ind w:firstLine="273"/>
        <w:rPr>
          <w:rFonts w:ascii="Verdana" w:hAnsi="Verdana"/>
          <w:b/>
          <w:sz w:val="18"/>
          <w:szCs w:val="18"/>
        </w:rPr>
      </w:pPr>
      <w:r w:rsidRPr="003D69C2">
        <w:rPr>
          <w:rFonts w:ascii="Verdana" w:hAnsi="Verdana"/>
          <w:b/>
          <w:sz w:val="18"/>
          <w:szCs w:val="18"/>
        </w:rPr>
        <w:t>Správa železnic, státní organizace</w:t>
      </w:r>
    </w:p>
    <w:p w14:paraId="4F7F9697" w14:textId="77777777" w:rsidR="004E63C6" w:rsidRPr="003D69C2" w:rsidRDefault="004E63C6" w:rsidP="004E63C6">
      <w:pPr>
        <w:pStyle w:val="Odstavecseseznamem"/>
        <w:tabs>
          <w:tab w:val="left" w:pos="709"/>
        </w:tabs>
        <w:spacing w:after="0"/>
        <w:ind w:firstLine="273"/>
        <w:rPr>
          <w:rFonts w:ascii="Verdana" w:hAnsi="Verdana"/>
          <w:sz w:val="18"/>
          <w:szCs w:val="18"/>
        </w:rPr>
      </w:pPr>
      <w:r w:rsidRPr="003D69C2">
        <w:rPr>
          <w:rFonts w:ascii="Verdana" w:hAnsi="Verdana"/>
          <w:sz w:val="18"/>
          <w:szCs w:val="18"/>
        </w:rPr>
        <w:t>se sídlem: Praha 1 - Nové Město, Dlážděná 1003/7, PSČ 110 00</w:t>
      </w:r>
    </w:p>
    <w:p w14:paraId="6CC1067B" w14:textId="77777777" w:rsidR="004E63C6" w:rsidRPr="003D69C2" w:rsidRDefault="004E63C6" w:rsidP="004E63C6">
      <w:pPr>
        <w:pStyle w:val="Zkladntext21"/>
        <w:tabs>
          <w:tab w:val="left" w:pos="709"/>
        </w:tabs>
        <w:spacing w:after="240"/>
        <w:ind w:left="720" w:firstLine="273"/>
        <w:rPr>
          <w:rFonts w:ascii="Verdana" w:eastAsia="Calibri" w:hAnsi="Verdana"/>
          <w:sz w:val="18"/>
          <w:szCs w:val="18"/>
          <w:lang w:eastAsia="en-US"/>
        </w:rPr>
      </w:pPr>
      <w:r w:rsidRPr="003D69C2">
        <w:rPr>
          <w:rFonts w:ascii="Verdana" w:eastAsia="Calibri" w:hAnsi="Verdana"/>
          <w:sz w:val="18"/>
          <w:szCs w:val="18"/>
          <w:lang w:eastAsia="en-US"/>
        </w:rPr>
        <w:t xml:space="preserve">IČ: 709 94 234, DIČ: CZ70994234    </w:t>
      </w:r>
    </w:p>
    <w:p w14:paraId="44227E8A" w14:textId="77777777" w:rsidR="004E63C6" w:rsidRPr="003D69C2" w:rsidRDefault="004E63C6" w:rsidP="004E63C6">
      <w:pPr>
        <w:pStyle w:val="Odstavecseseznamem"/>
        <w:spacing w:before="120"/>
        <w:ind w:left="1134" w:hanging="141"/>
        <w:contextualSpacing w:val="0"/>
        <w:rPr>
          <w:rFonts w:ascii="Verdana" w:hAnsi="Verdana"/>
          <w:sz w:val="18"/>
          <w:szCs w:val="18"/>
        </w:rPr>
      </w:pPr>
      <w:r w:rsidRPr="003D69C2">
        <w:rPr>
          <w:rFonts w:ascii="Verdana" w:hAnsi="Verdana"/>
          <w:sz w:val="18"/>
          <w:szCs w:val="18"/>
        </w:rPr>
        <w:t>Příjemcem faktur ve věci této smlouvy</w:t>
      </w:r>
      <w:r w:rsidRPr="003D69C2">
        <w:rPr>
          <w:rFonts w:ascii="Verdana" w:hAnsi="Verdana"/>
          <w:color w:val="FF00FF"/>
          <w:sz w:val="18"/>
          <w:szCs w:val="18"/>
        </w:rPr>
        <w:t xml:space="preserve"> </w:t>
      </w:r>
      <w:r w:rsidRPr="003D69C2">
        <w:rPr>
          <w:rFonts w:ascii="Verdana" w:hAnsi="Verdana"/>
          <w:sz w:val="18"/>
          <w:szCs w:val="18"/>
        </w:rPr>
        <w:t xml:space="preserve">je: </w:t>
      </w:r>
    </w:p>
    <w:p w14:paraId="7A5D56A9" w14:textId="77777777" w:rsidR="004E63C6" w:rsidRPr="003D69C2" w:rsidRDefault="004E63C6" w:rsidP="004E63C6">
      <w:pPr>
        <w:pStyle w:val="Style6"/>
        <w:widowControl/>
        <w:tabs>
          <w:tab w:val="left" w:pos="4820"/>
        </w:tabs>
        <w:spacing w:before="120" w:line="240" w:lineRule="auto"/>
        <w:ind w:left="993"/>
        <w:rPr>
          <w:rFonts w:ascii="Verdana" w:eastAsia="Calibri" w:hAnsi="Verdana" w:cs="Times New Roman"/>
          <w:b/>
          <w:sz w:val="18"/>
          <w:szCs w:val="18"/>
          <w:lang w:eastAsia="en-US"/>
        </w:rPr>
      </w:pPr>
      <w:r w:rsidRPr="003D69C2">
        <w:rPr>
          <w:rFonts w:ascii="Verdana" w:eastAsia="Calibri" w:hAnsi="Verdana" w:cs="Times New Roman"/>
          <w:b/>
          <w:sz w:val="18"/>
          <w:szCs w:val="18"/>
          <w:lang w:eastAsia="en-US"/>
        </w:rPr>
        <w:t xml:space="preserve">Správa železnic, státní organizace  </w:t>
      </w:r>
    </w:p>
    <w:p w14:paraId="69D28C20" w14:textId="77777777" w:rsidR="004E63C6" w:rsidRPr="003D69C2" w:rsidRDefault="004E63C6" w:rsidP="004E63C6">
      <w:pPr>
        <w:tabs>
          <w:tab w:val="left" w:pos="709"/>
        </w:tabs>
        <w:spacing w:after="0"/>
        <w:rPr>
          <w:rFonts w:ascii="Verdana" w:hAnsi="Verdana"/>
          <w:sz w:val="18"/>
          <w:szCs w:val="18"/>
        </w:rPr>
      </w:pPr>
      <w:r w:rsidRPr="003D69C2">
        <w:rPr>
          <w:rFonts w:ascii="Verdana" w:hAnsi="Verdana"/>
          <w:sz w:val="18"/>
          <w:szCs w:val="18"/>
        </w:rPr>
        <w:tab/>
        <w:t xml:space="preserve">    Centrální finanční účtárna Čechy</w:t>
      </w:r>
    </w:p>
    <w:p w14:paraId="4D5695D8" w14:textId="77777777" w:rsidR="004E63C6" w:rsidRPr="003D69C2" w:rsidRDefault="004E63C6" w:rsidP="004E63C6">
      <w:pPr>
        <w:pStyle w:val="Odstavecseseznamem"/>
        <w:tabs>
          <w:tab w:val="left" w:pos="709"/>
        </w:tabs>
        <w:spacing w:after="0"/>
        <w:ind w:firstLine="273"/>
        <w:rPr>
          <w:rFonts w:ascii="Verdana" w:hAnsi="Verdana"/>
          <w:sz w:val="18"/>
          <w:szCs w:val="18"/>
        </w:rPr>
      </w:pPr>
      <w:r>
        <w:rPr>
          <w:rFonts w:ascii="Verdana" w:hAnsi="Verdana"/>
          <w:sz w:val="18"/>
          <w:szCs w:val="18"/>
        </w:rPr>
        <w:t xml:space="preserve">Náměstí Jana Pernera </w:t>
      </w:r>
      <w:r w:rsidRPr="003D69C2">
        <w:rPr>
          <w:rFonts w:ascii="Verdana" w:hAnsi="Verdana"/>
          <w:sz w:val="18"/>
          <w:szCs w:val="18"/>
        </w:rPr>
        <w:t>217</w:t>
      </w:r>
    </w:p>
    <w:p w14:paraId="0DBF60BB" w14:textId="77777777" w:rsidR="004E63C6" w:rsidRDefault="004E63C6" w:rsidP="004E63C6">
      <w:pPr>
        <w:pStyle w:val="Odstavecseseznamem"/>
        <w:tabs>
          <w:tab w:val="left" w:pos="709"/>
        </w:tabs>
        <w:spacing w:after="0"/>
        <w:ind w:firstLine="273"/>
        <w:rPr>
          <w:rFonts w:ascii="Verdana" w:hAnsi="Verdana"/>
          <w:sz w:val="18"/>
          <w:szCs w:val="18"/>
        </w:rPr>
      </w:pPr>
      <w:r w:rsidRPr="003D69C2">
        <w:rPr>
          <w:rFonts w:ascii="Verdana" w:hAnsi="Verdana"/>
          <w:sz w:val="18"/>
          <w:szCs w:val="18"/>
        </w:rPr>
        <w:t>530 02</w:t>
      </w:r>
      <w:r>
        <w:rPr>
          <w:rFonts w:ascii="Verdana" w:hAnsi="Verdana"/>
          <w:sz w:val="18"/>
          <w:szCs w:val="18"/>
        </w:rPr>
        <w:t xml:space="preserve">  </w:t>
      </w:r>
      <w:r w:rsidRPr="003D69C2">
        <w:rPr>
          <w:rFonts w:ascii="Verdana" w:hAnsi="Verdana"/>
          <w:sz w:val="18"/>
          <w:szCs w:val="18"/>
        </w:rPr>
        <w:t xml:space="preserve"> Pardubice</w:t>
      </w:r>
    </w:p>
    <w:p w14:paraId="01EE9092" w14:textId="77777777" w:rsidR="004E63C6" w:rsidRPr="003D69C2" w:rsidRDefault="004E63C6" w:rsidP="004E63C6">
      <w:pPr>
        <w:pStyle w:val="Odstavecseseznamem"/>
        <w:tabs>
          <w:tab w:val="left" w:pos="709"/>
        </w:tabs>
        <w:spacing w:after="0"/>
        <w:ind w:firstLine="273"/>
        <w:rPr>
          <w:rFonts w:ascii="Verdana" w:hAnsi="Verdana"/>
          <w:sz w:val="18"/>
          <w:szCs w:val="18"/>
        </w:rPr>
      </w:pPr>
    </w:p>
    <w:p w14:paraId="382CF214" w14:textId="77777777" w:rsidR="004E63C6" w:rsidRPr="005F5AB9" w:rsidRDefault="004E63C6" w:rsidP="004E63C6">
      <w:pPr>
        <w:tabs>
          <w:tab w:val="left" w:pos="709"/>
        </w:tabs>
        <w:rPr>
          <w:rFonts w:ascii="Verdana" w:hAnsi="Verdana"/>
          <w:b/>
          <w:sz w:val="18"/>
          <w:szCs w:val="18"/>
          <w:u w:val="single"/>
        </w:rPr>
      </w:pPr>
      <w:r>
        <w:rPr>
          <w:rFonts w:ascii="Verdana" w:hAnsi="Verdana"/>
          <w:sz w:val="18"/>
          <w:szCs w:val="18"/>
        </w:rPr>
        <w:t xml:space="preserve">      </w:t>
      </w:r>
      <w:r w:rsidRPr="005F5AB9">
        <w:rPr>
          <w:rFonts w:ascii="Verdana" w:hAnsi="Verdana"/>
          <w:sz w:val="18"/>
          <w:szCs w:val="18"/>
        </w:rPr>
        <w:t xml:space="preserve">Nebo ve formátu PDF e-mailem na: </w:t>
      </w:r>
      <w:hyperlink r:id="rId12" w:history="1">
        <w:r w:rsidRPr="005F5AB9">
          <w:rPr>
            <w:rStyle w:val="Hypertextovodkaz"/>
            <w:rFonts w:ascii="Verdana" w:hAnsi="Verdana"/>
            <w:b/>
            <w:sz w:val="18"/>
            <w:szCs w:val="18"/>
          </w:rPr>
          <w:t>ePodatelnaCFUCechy@spravazeleznic.cz</w:t>
        </w:r>
      </w:hyperlink>
    </w:p>
    <w:p w14:paraId="2F4FB638" w14:textId="77777777" w:rsidR="00CC5257" w:rsidRPr="004E63C6" w:rsidRDefault="004E63C6" w:rsidP="004E63C6">
      <w:pPr>
        <w:pStyle w:val="Odstavecseseznamem"/>
        <w:ind w:left="357"/>
        <w:contextualSpacing w:val="0"/>
        <w:jc w:val="both"/>
        <w:rPr>
          <w:rFonts w:ascii="Verdana" w:hAnsi="Verdana" w:cstheme="minorHAnsi"/>
          <w:sz w:val="18"/>
          <w:szCs w:val="18"/>
        </w:rPr>
      </w:pPr>
      <w:r w:rsidRPr="005F5AB9">
        <w:rPr>
          <w:rFonts w:ascii="Verdana" w:hAnsi="Verdana" w:cstheme="minorHAnsi"/>
          <w:sz w:val="18"/>
          <w:szCs w:val="18"/>
        </w:rPr>
        <w:t>Preferovaný způsob doručování je na výše uvedenou emailovou adresu</w:t>
      </w:r>
      <w:r>
        <w:rPr>
          <w:rFonts w:ascii="Verdana" w:hAnsi="Verdana" w:cstheme="minorHAnsi"/>
          <w:sz w:val="18"/>
          <w:szCs w:val="18"/>
        </w:rPr>
        <w:t>.</w:t>
      </w:r>
    </w:p>
    <w:p w14:paraId="200E61BB"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62C7FF2D"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D953CB0"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5145EF86"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0302BB61"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lastRenderedPageBreak/>
        <w:t>Objednatel požaduje, aby byl Zhotovitel vždy při provádění Díla pojištěn následovně:</w:t>
      </w:r>
    </w:p>
    <w:p w14:paraId="1ADB2798" w14:textId="24BFDB0C"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w:t>
      </w:r>
      <w:r w:rsidRPr="001C10C6">
        <w:rPr>
          <w:rFonts w:ascii="Verdana" w:hAnsi="Verdana" w:cstheme="minorHAnsi"/>
          <w:sz w:val="18"/>
          <w:szCs w:val="18"/>
        </w:rPr>
        <w:t xml:space="preserve">výší pojistného minimálně </w:t>
      </w:r>
      <w:r w:rsidR="001C10C6" w:rsidRPr="001C10C6">
        <w:rPr>
          <w:rFonts w:ascii="Verdana" w:hAnsi="Verdana" w:cstheme="minorHAnsi"/>
          <w:sz w:val="18"/>
          <w:szCs w:val="18"/>
        </w:rPr>
        <w:t>5</w:t>
      </w:r>
      <w:r w:rsidRPr="001C10C6">
        <w:rPr>
          <w:rFonts w:ascii="Verdana" w:hAnsi="Verdana" w:cstheme="minorHAnsi"/>
          <w:sz w:val="18"/>
          <w:szCs w:val="18"/>
        </w:rPr>
        <w:t xml:space="preserve"> mil. Kč na jednu pojistnou událost a </w:t>
      </w:r>
      <w:r w:rsidR="0095010F">
        <w:rPr>
          <w:rFonts w:ascii="Verdana" w:hAnsi="Verdana" w:cstheme="minorHAnsi"/>
          <w:sz w:val="18"/>
          <w:szCs w:val="18"/>
        </w:rPr>
        <w:t>10</w:t>
      </w:r>
      <w:r w:rsidR="0095010F" w:rsidRPr="001C10C6">
        <w:rPr>
          <w:rFonts w:ascii="Verdana" w:hAnsi="Verdana" w:cstheme="minorHAnsi"/>
          <w:sz w:val="18"/>
          <w:szCs w:val="18"/>
        </w:rPr>
        <w:t xml:space="preserve"> </w:t>
      </w:r>
      <w:r w:rsidRPr="001C10C6">
        <w:rPr>
          <w:rFonts w:ascii="Verdana" w:hAnsi="Verdana" w:cstheme="minorHAnsi"/>
          <w:sz w:val="18"/>
          <w:szCs w:val="18"/>
        </w:rPr>
        <w:t>mil. Kč v úhrnu za rok.</w:t>
      </w:r>
    </w:p>
    <w:p w14:paraId="648AC444"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3A985193"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007E4B5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081C573E"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24B9FD2"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A3F0667"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0EE58E1D"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789A935"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w:t>
      </w:r>
      <w:r w:rsidRPr="00A34B1D">
        <w:rPr>
          <w:rFonts w:ascii="Verdana" w:hAnsi="Verdana" w:cstheme="minorHAnsi"/>
          <w:sz w:val="18"/>
          <w:szCs w:val="18"/>
        </w:rPr>
        <w:lastRenderedPageBreak/>
        <w:t xml:space="preserve">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72D1259" w14:textId="77777777" w:rsidR="005345B6" w:rsidRPr="008D6F6D" w:rsidRDefault="005345B6" w:rsidP="005345B6">
      <w:pPr>
        <w:pStyle w:val="acnormal"/>
        <w:numPr>
          <w:ilvl w:val="0"/>
          <w:numId w:val="9"/>
        </w:numPr>
        <w:spacing w:before="240"/>
        <w:jc w:val="left"/>
        <w:rPr>
          <w:rFonts w:ascii="Verdana" w:hAnsi="Verdana" w:cstheme="minorHAnsi"/>
          <w:b/>
          <w:sz w:val="22"/>
        </w:rPr>
      </w:pPr>
      <w:r w:rsidRPr="008D6F6D">
        <w:rPr>
          <w:rFonts w:ascii="Verdana" w:hAnsi="Verdana" w:cstheme="minorHAnsi"/>
          <w:b/>
          <w:sz w:val="22"/>
        </w:rPr>
        <w:t>ODPOVĚDNÉ ZADÁVÁNÍ</w:t>
      </w:r>
    </w:p>
    <w:p w14:paraId="3725ADBC" w14:textId="77777777" w:rsidR="005345B6" w:rsidRPr="008D6F6D" w:rsidRDefault="005345B6" w:rsidP="005345B6">
      <w:pPr>
        <w:pStyle w:val="acnormal"/>
        <w:numPr>
          <w:ilvl w:val="0"/>
          <w:numId w:val="55"/>
        </w:numPr>
        <w:rPr>
          <w:rFonts w:ascii="Verdana" w:hAnsi="Verdana" w:cstheme="minorHAnsi"/>
          <w:sz w:val="18"/>
          <w:szCs w:val="18"/>
        </w:rPr>
      </w:pPr>
      <w:r w:rsidRPr="008D6F6D">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B86D120" w14:textId="5622F3DC" w:rsidR="005345B6" w:rsidRPr="008D6F6D" w:rsidRDefault="008D6F6D" w:rsidP="008D6F6D">
      <w:pPr>
        <w:pStyle w:val="acnormal"/>
        <w:numPr>
          <w:ilvl w:val="0"/>
          <w:numId w:val="55"/>
        </w:numPr>
        <w:rPr>
          <w:rFonts w:ascii="Verdana" w:hAnsi="Verdana"/>
          <w:sz w:val="18"/>
          <w:szCs w:val="18"/>
        </w:rPr>
      </w:pPr>
      <w:r w:rsidRPr="008D6F6D">
        <w:rPr>
          <w:rFonts w:ascii="Verdana" w:hAnsi="Verdana" w:cstheme="minorHAnsi"/>
          <w:sz w:val="18"/>
          <w:szCs w:val="18"/>
        </w:rPr>
        <w:t>Objednatel požaduje, aby Zhotovitel při realizaci Díla pro Objednatele zajistil rovnocenné platební podmínky, jako má sjednány Zhotovitel s Objednatelem, a to následovně:</w:t>
      </w:r>
    </w:p>
    <w:p w14:paraId="15F22DAB" w14:textId="1EE83F9A" w:rsidR="008D6F6D" w:rsidRDefault="008D6F6D" w:rsidP="008D6F6D">
      <w:pPr>
        <w:pStyle w:val="acnormal"/>
        <w:ind w:left="360"/>
        <w:rPr>
          <w:rFonts w:ascii="Verdana" w:hAnsi="Verdana"/>
          <w:sz w:val="18"/>
          <w:szCs w:val="18"/>
        </w:rPr>
      </w:pPr>
      <w:r w:rsidRPr="008D6F6D">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EDCC94A" w14:textId="3931D92A" w:rsidR="008D6F6D" w:rsidRPr="007845D2" w:rsidRDefault="008D6F6D" w:rsidP="008D6F6D">
      <w:pPr>
        <w:pStyle w:val="acnormal"/>
        <w:ind w:left="360"/>
        <w:rPr>
          <w:rFonts w:ascii="Verdana" w:hAnsi="Verdana"/>
          <w:sz w:val="18"/>
          <w:szCs w:val="18"/>
          <w:highlight w:val="green"/>
        </w:rPr>
      </w:pPr>
      <w:r w:rsidRPr="008D6F6D">
        <w:rPr>
          <w:rFonts w:ascii="Verdana" w:hAnsi="Verdana"/>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3E118B92"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2243CCD"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033D595F"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C10C6">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39A3D45" w14:textId="415E4189"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5066F8">
        <w:rPr>
          <w:rFonts w:ascii="Verdana" w:hAnsi="Verdana" w:cstheme="minorHAnsi"/>
          <w:sz w:val="18"/>
          <w:szCs w:val="18"/>
        </w:rPr>
        <w:t xml:space="preserve"> s výjimkou přílohy č. 7</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5066F8">
        <w:rPr>
          <w:rFonts w:ascii="Verdana" w:hAnsi="Verdana" w:cstheme="minorHAnsi"/>
          <w:sz w:val="18"/>
          <w:szCs w:val="18"/>
        </w:rPr>
        <w:t xml:space="preserve"> uvedené v příloze č. 7</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w:t>
      </w:r>
      <w:r w:rsidR="00C123B0" w:rsidRPr="00C123B0">
        <w:rPr>
          <w:rFonts w:ascii="Verdana" w:hAnsi="Verdana" w:cstheme="minorHAnsi"/>
          <w:sz w:val="18"/>
          <w:szCs w:val="18"/>
        </w:rPr>
        <w:lastRenderedPageBreak/>
        <w:t>osoby předloží pro tuto novou oprávněnou osobu originály nebo úředně ověřené kopie dokladů, jimiž v zadávacím řízení prokazoval kvalifikaci oprávněné osoby, a to ve stejném rozsahu.</w:t>
      </w:r>
    </w:p>
    <w:p w14:paraId="2F2D5CE8"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7A51FCC8"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365B6FF4" w14:textId="77777777" w:rsidR="008135F0" w:rsidRPr="002507FA" w:rsidRDefault="001C10C6" w:rsidP="001C10C6">
      <w:pPr>
        <w:numPr>
          <w:ilvl w:val="0"/>
          <w:numId w:val="38"/>
        </w:numPr>
        <w:spacing w:before="120" w:after="120"/>
        <w:jc w:val="both"/>
        <w:rPr>
          <w:rFonts w:ascii="Verdana" w:hAnsi="Verdana" w:cstheme="minorHAnsi"/>
          <w:sz w:val="18"/>
          <w:szCs w:val="18"/>
        </w:rPr>
      </w:pPr>
      <w:r w:rsidRPr="001C10C6">
        <w:rPr>
          <w:rFonts w:ascii="Verdana" w:hAnsi="Verdana" w:cstheme="minorHAnsi"/>
          <w:sz w:val="18"/>
          <w:szCs w:val="18"/>
        </w:rPr>
        <w:t xml:space="preserve">Tato Rámcová dohoda je vyhotovena ve </w:t>
      </w:r>
      <w:r w:rsidRPr="001C10C6">
        <w:rPr>
          <w:rFonts w:ascii="Verdana" w:hAnsi="Verdana" w:cstheme="minorHAnsi"/>
          <w:sz w:val="18"/>
          <w:szCs w:val="18"/>
          <w:highlight w:val="yellow"/>
        </w:rPr>
        <w:t>třech</w:t>
      </w:r>
      <w:r w:rsidRPr="001C10C6">
        <w:rPr>
          <w:rFonts w:ascii="Verdana" w:hAnsi="Verdana" w:cstheme="minorHAnsi"/>
          <w:sz w:val="18"/>
          <w:szCs w:val="18"/>
        </w:rPr>
        <w:t xml:space="preserve"> stejnopisech s platností originálu, přičemž Objednatel obdrží dva stejnopisy, Zhotovitel obdrží </w:t>
      </w:r>
      <w:r w:rsidRPr="001C10C6">
        <w:rPr>
          <w:rFonts w:ascii="Verdana" w:hAnsi="Verdana" w:cstheme="minorHAnsi"/>
          <w:sz w:val="18"/>
          <w:szCs w:val="18"/>
          <w:highlight w:val="yellow"/>
        </w:rPr>
        <w:t>jeden</w:t>
      </w:r>
      <w:r w:rsidRPr="001C10C6">
        <w:rPr>
          <w:rFonts w:ascii="Verdana" w:hAnsi="Verdana" w:cstheme="minorHAnsi"/>
          <w:sz w:val="18"/>
          <w:szCs w:val="18"/>
        </w:rPr>
        <w:t xml:space="preserve"> stejnopis.</w:t>
      </w:r>
    </w:p>
    <w:p w14:paraId="6CE2C1AC"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522CE21D"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EEB4B7A"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04496D91" w14:textId="4647999F" w:rsidR="00D30AD6" w:rsidRPr="005066F8" w:rsidRDefault="000770E5" w:rsidP="005066F8">
      <w:pPr>
        <w:pStyle w:val="Odstavecseseznamem"/>
        <w:numPr>
          <w:ilvl w:val="0"/>
          <w:numId w:val="38"/>
        </w:numPr>
        <w:spacing w:before="120" w:after="24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0FFCF70C"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769E30A4"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2DBD0701" w14:textId="77777777" w:rsidR="0045754A" w:rsidRPr="001C10C6" w:rsidRDefault="00C16FD1" w:rsidP="003F0F9F">
      <w:pPr>
        <w:pStyle w:val="Zkladntext21"/>
        <w:spacing w:line="276" w:lineRule="auto"/>
        <w:ind w:right="-22"/>
        <w:jc w:val="left"/>
        <w:rPr>
          <w:rFonts w:ascii="Verdana" w:hAnsi="Verdana" w:cstheme="minorHAnsi"/>
          <w:sz w:val="18"/>
          <w:szCs w:val="18"/>
        </w:rPr>
      </w:pPr>
      <w:r w:rsidRPr="001C10C6">
        <w:rPr>
          <w:rFonts w:ascii="Verdana" w:hAnsi="Verdana" w:cstheme="minorHAnsi"/>
          <w:sz w:val="18"/>
          <w:szCs w:val="18"/>
        </w:rPr>
        <w:t xml:space="preserve">Příloha č. </w:t>
      </w:r>
      <w:r w:rsidR="007A2C38" w:rsidRPr="001C10C6">
        <w:rPr>
          <w:rFonts w:ascii="Verdana" w:hAnsi="Verdana" w:cstheme="minorHAnsi"/>
          <w:sz w:val="18"/>
          <w:szCs w:val="18"/>
        </w:rPr>
        <w:t>2</w:t>
      </w:r>
      <w:r w:rsidR="0045754A" w:rsidRPr="001C10C6">
        <w:rPr>
          <w:rFonts w:ascii="Verdana" w:hAnsi="Verdana" w:cstheme="minorHAnsi"/>
          <w:sz w:val="18"/>
          <w:szCs w:val="18"/>
        </w:rPr>
        <w:t xml:space="preserve"> – </w:t>
      </w:r>
      <w:r w:rsidR="001C10C6" w:rsidRPr="001C10C6">
        <w:rPr>
          <w:rFonts w:ascii="Verdana" w:hAnsi="Verdana" w:cstheme="minorHAnsi"/>
          <w:sz w:val="18"/>
          <w:szCs w:val="18"/>
        </w:rPr>
        <w:t>Specifikace předmětu rámcové dohody</w:t>
      </w:r>
    </w:p>
    <w:p w14:paraId="47C27BE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1C10C6">
        <w:rPr>
          <w:rFonts w:ascii="Verdana" w:hAnsi="Verdana" w:cstheme="minorHAnsi"/>
          <w:sz w:val="18"/>
          <w:szCs w:val="18"/>
        </w:rPr>
        <w:t xml:space="preserve">Příloha č. 3 – Jednotkový ceník </w:t>
      </w:r>
    </w:p>
    <w:p w14:paraId="0B18B5F3"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4E08DB02" w14:textId="3C39B370" w:rsidR="0090270E" w:rsidRDefault="001C10C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w:t>
      </w:r>
      <w:r w:rsidRPr="002507FA">
        <w:rPr>
          <w:rFonts w:ascii="Verdana" w:hAnsi="Verdana" w:cstheme="minorHAnsi"/>
          <w:sz w:val="18"/>
          <w:szCs w:val="18"/>
        </w:rPr>
        <w:t>–</w:t>
      </w:r>
      <w:r>
        <w:rPr>
          <w:rFonts w:ascii="Verdana" w:hAnsi="Verdana" w:cstheme="minorHAnsi"/>
          <w:sz w:val="18"/>
          <w:szCs w:val="18"/>
        </w:rPr>
        <w:t xml:space="preserve"> </w:t>
      </w:r>
      <w:r w:rsidR="005066F8" w:rsidRPr="005066F8">
        <w:rPr>
          <w:rFonts w:ascii="Verdana" w:hAnsi="Verdana" w:cstheme="minorHAnsi"/>
          <w:sz w:val="18"/>
          <w:szCs w:val="18"/>
        </w:rPr>
        <w:t>Nález podezřelého předmětu</w:t>
      </w:r>
    </w:p>
    <w:p w14:paraId="44C6AA40" w14:textId="54C3E6E3" w:rsidR="001C10C6" w:rsidRDefault="001C10C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w:t>
      </w:r>
      <w:r w:rsidRPr="001C10C6">
        <w:rPr>
          <w:rFonts w:ascii="Verdana" w:hAnsi="Verdana" w:cstheme="minorHAnsi"/>
          <w:sz w:val="18"/>
          <w:szCs w:val="18"/>
        </w:rPr>
        <w:t xml:space="preserve"> – </w:t>
      </w:r>
      <w:r w:rsidR="005066F8" w:rsidRPr="005066F8">
        <w:rPr>
          <w:rFonts w:ascii="Verdana" w:hAnsi="Verdana" w:cstheme="minorHAnsi"/>
          <w:sz w:val="18"/>
          <w:szCs w:val="18"/>
        </w:rPr>
        <w:t>Analýza nebezpečí a hodnocení rizik</w:t>
      </w:r>
    </w:p>
    <w:p w14:paraId="147E40E1" w14:textId="0A942491" w:rsidR="00184CBD" w:rsidRPr="002507FA" w:rsidRDefault="00184CBD"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7</w:t>
      </w:r>
      <w:r w:rsidR="005066F8">
        <w:rPr>
          <w:rFonts w:ascii="Verdana" w:hAnsi="Verdana" w:cstheme="minorHAnsi"/>
          <w:sz w:val="18"/>
          <w:szCs w:val="18"/>
        </w:rPr>
        <w:t xml:space="preserve"> – </w:t>
      </w:r>
      <w:r w:rsidR="005066F8" w:rsidRPr="005066F8">
        <w:rPr>
          <w:rFonts w:ascii="Verdana" w:hAnsi="Verdana" w:cstheme="minorHAnsi"/>
          <w:sz w:val="18"/>
          <w:szCs w:val="18"/>
        </w:rPr>
        <w:t>Oprávněné osoby</w:t>
      </w:r>
    </w:p>
    <w:p w14:paraId="4A8BB33B"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6C67C0D0"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635CD85B" w14:textId="77777777" w:rsidR="00CC5257" w:rsidRPr="002507FA" w:rsidRDefault="00CC5257" w:rsidP="004F14F3">
      <w:pPr>
        <w:pStyle w:val="Zkladntext21"/>
        <w:spacing w:line="276" w:lineRule="auto"/>
        <w:ind w:right="-22"/>
        <w:rPr>
          <w:rFonts w:ascii="Verdana" w:hAnsi="Verdana" w:cstheme="minorHAnsi"/>
          <w:sz w:val="18"/>
          <w:szCs w:val="18"/>
        </w:rPr>
      </w:pPr>
    </w:p>
    <w:p w14:paraId="7BE5115E" w14:textId="77777777" w:rsidR="001C10C6" w:rsidRPr="00184A8D" w:rsidRDefault="001C10C6" w:rsidP="001C10C6">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1DD83C16" w14:textId="77777777" w:rsidR="001C10C6" w:rsidRPr="002507FA" w:rsidRDefault="001C10C6" w:rsidP="001C10C6">
      <w:pPr>
        <w:pStyle w:val="acnormalbold"/>
        <w:keepNext/>
        <w:keepLines/>
        <w:spacing w:before="0" w:after="0"/>
        <w:rPr>
          <w:rFonts w:ascii="Verdana" w:hAnsi="Verdana" w:cstheme="minorHAnsi"/>
          <w:b w:val="0"/>
          <w:sz w:val="18"/>
          <w:szCs w:val="18"/>
        </w:rPr>
      </w:pPr>
    </w:p>
    <w:p w14:paraId="0B85D211" w14:textId="77777777" w:rsidR="001C10C6" w:rsidRDefault="001C10C6" w:rsidP="001C10C6">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27D880E3" w14:textId="77777777" w:rsidR="001C10C6" w:rsidRDefault="001C10C6" w:rsidP="001C10C6">
      <w:pPr>
        <w:pStyle w:val="acnormalbold"/>
        <w:keepNext/>
        <w:keepLines/>
        <w:spacing w:before="0" w:after="0"/>
        <w:rPr>
          <w:rFonts w:ascii="Verdana" w:hAnsi="Verdana" w:cstheme="minorHAnsi"/>
          <w:b w:val="0"/>
          <w:sz w:val="18"/>
          <w:szCs w:val="18"/>
        </w:rPr>
      </w:pPr>
    </w:p>
    <w:p w14:paraId="37D54C79" w14:textId="77777777" w:rsidR="001C10C6" w:rsidRPr="00CF5179" w:rsidRDefault="001C10C6" w:rsidP="001C10C6">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0CE386CA" w14:textId="77777777" w:rsidR="001C10C6" w:rsidRPr="00CF5179" w:rsidRDefault="001C10C6" w:rsidP="001C10C6">
      <w:pPr>
        <w:keepNext/>
        <w:keepLines/>
        <w:spacing w:after="0"/>
        <w:ind w:left="4961" w:hanging="4961"/>
        <w:jc w:val="both"/>
        <w:rPr>
          <w:rFonts w:ascii="Verdana" w:hAnsi="Verdana" w:cstheme="minorHAnsi"/>
          <w:b/>
          <w:sz w:val="18"/>
          <w:szCs w:val="18"/>
        </w:rPr>
      </w:pPr>
      <w:r w:rsidRPr="00CF5179">
        <w:rPr>
          <w:rFonts w:ascii="Verdana" w:hAnsi="Verdana" w:cstheme="minorHAnsi"/>
          <w:b/>
          <w:sz w:val="18"/>
          <w:szCs w:val="18"/>
        </w:rPr>
        <w:t>Ing. Vladimír Filip</w:t>
      </w:r>
    </w:p>
    <w:p w14:paraId="0FB6BC24" w14:textId="77777777" w:rsidR="001C10C6" w:rsidRPr="00CF5179" w:rsidRDefault="001C10C6" w:rsidP="001C10C6">
      <w:pPr>
        <w:keepNext/>
        <w:keepLines/>
        <w:spacing w:after="0"/>
        <w:ind w:left="4961" w:hanging="4961"/>
        <w:jc w:val="both"/>
        <w:rPr>
          <w:rFonts w:ascii="Verdana" w:hAnsi="Verdana" w:cstheme="minorHAnsi"/>
          <w:sz w:val="18"/>
          <w:szCs w:val="18"/>
        </w:rPr>
      </w:pPr>
      <w:r w:rsidRPr="00CF5179">
        <w:rPr>
          <w:rFonts w:ascii="Verdana" w:hAnsi="Verdana" w:cstheme="minorHAnsi"/>
          <w:sz w:val="18"/>
          <w:szCs w:val="18"/>
        </w:rPr>
        <w:t>ředitel</w:t>
      </w:r>
    </w:p>
    <w:p w14:paraId="705C72DD" w14:textId="77777777" w:rsidR="001C10C6" w:rsidRPr="00360938" w:rsidRDefault="001C10C6" w:rsidP="001C10C6">
      <w:pPr>
        <w:keepNext/>
        <w:keepLines/>
        <w:spacing w:after="120"/>
        <w:jc w:val="both"/>
        <w:rPr>
          <w:sz w:val="16"/>
        </w:rPr>
      </w:pPr>
      <w:r w:rsidRPr="00CF5179">
        <w:rPr>
          <w:rFonts w:ascii="Verdana" w:hAnsi="Verdana" w:cstheme="minorHAnsi"/>
          <w:sz w:val="18"/>
          <w:szCs w:val="18"/>
        </w:rPr>
        <w:t>Oblastní ředitelství Praha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25AF748F" w14:textId="77777777" w:rsidR="001C10C6" w:rsidRDefault="001C10C6" w:rsidP="001C10C6">
      <w:pPr>
        <w:pStyle w:val="acnormalbold"/>
        <w:keepNext/>
        <w:keepLines/>
        <w:rPr>
          <w:rFonts w:ascii="Verdana" w:hAnsi="Verdana" w:cstheme="minorHAnsi"/>
          <w:b w:val="0"/>
          <w:sz w:val="18"/>
          <w:szCs w:val="18"/>
        </w:rPr>
      </w:pPr>
    </w:p>
    <w:p w14:paraId="5717578E" w14:textId="77777777" w:rsidR="001C10C6" w:rsidRDefault="001C10C6" w:rsidP="001C10C6">
      <w:pPr>
        <w:pStyle w:val="acnormalbold"/>
        <w:keepNext/>
        <w:keepLines/>
        <w:rPr>
          <w:rFonts w:ascii="Verdana" w:hAnsi="Verdana" w:cstheme="minorHAnsi"/>
          <w:b w:val="0"/>
          <w:sz w:val="18"/>
          <w:szCs w:val="18"/>
        </w:rPr>
      </w:pPr>
    </w:p>
    <w:p w14:paraId="3586D8F9" w14:textId="77777777" w:rsidR="001C10C6" w:rsidRPr="008B5521" w:rsidRDefault="001C10C6" w:rsidP="001C10C6">
      <w:pPr>
        <w:pStyle w:val="acnormalbold"/>
        <w:keepNext/>
        <w:keepLines/>
        <w:rPr>
          <w:rFonts w:ascii="Verdana" w:hAnsi="Verdana" w:cstheme="minorHAnsi"/>
          <w:sz w:val="18"/>
          <w:szCs w:val="18"/>
        </w:rPr>
      </w:pPr>
      <w:r w:rsidRPr="002507FA">
        <w:rPr>
          <w:rFonts w:ascii="Verdana" w:hAnsi="Verdana" w:cstheme="minorHAnsi"/>
          <w:b w:val="0"/>
          <w:sz w:val="18"/>
          <w:szCs w:val="18"/>
        </w:rPr>
        <w:t xml:space="preserve">Tato Rámcová dohoda byla uveřejněna prostřednictvím registru smluv dne ……………   </w:t>
      </w:r>
    </w:p>
    <w:p w14:paraId="62A48646" w14:textId="30099E66" w:rsidR="0090270E" w:rsidRPr="002507FA" w:rsidRDefault="00C16FD1" w:rsidP="008D6F6D">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p w14:paraId="5CC00544" w14:textId="0B93B21D" w:rsidR="0090270E" w:rsidRPr="00E746F8" w:rsidRDefault="005066F8" w:rsidP="0090270E">
      <w:pPr>
        <w:pStyle w:val="RLProhlensmluvnchstran"/>
        <w:rPr>
          <w:rFonts w:ascii="Verdana" w:hAnsi="Verdana" w:cstheme="minorHAnsi"/>
        </w:rPr>
      </w:pPr>
      <w:r>
        <w:rPr>
          <w:rFonts w:ascii="Verdana" w:hAnsi="Verdana" w:cstheme="minorHAnsi"/>
        </w:rPr>
        <w:lastRenderedPageBreak/>
        <w:t>Příloha č. 7</w:t>
      </w:r>
    </w:p>
    <w:p w14:paraId="4D96F9BD"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3F7A10D"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3DEA3DF3"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84CBD" w:rsidRPr="00E746F8" w14:paraId="77B49BFB" w14:textId="77777777" w:rsidTr="004F3A2A">
        <w:tc>
          <w:tcPr>
            <w:tcW w:w="2206" w:type="dxa"/>
            <w:vAlign w:val="center"/>
          </w:tcPr>
          <w:p w14:paraId="5E575F07" w14:textId="77777777" w:rsidR="00184CBD" w:rsidRPr="00E746F8" w:rsidRDefault="00184CBD" w:rsidP="00184CBD">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58E581E2" w14:textId="77777777" w:rsidR="00184CBD" w:rsidRPr="00F42C50" w:rsidRDefault="00184CBD" w:rsidP="00184CBD">
            <w:pPr>
              <w:pStyle w:val="RLTextlnkuslovan"/>
              <w:numPr>
                <w:ilvl w:val="0"/>
                <w:numId w:val="0"/>
              </w:numPr>
              <w:jc w:val="left"/>
              <w:rPr>
                <w:rFonts w:ascii="Verdana" w:hAnsi="Verdana" w:cstheme="minorHAnsi"/>
                <w:highlight w:val="green"/>
              </w:rPr>
            </w:pPr>
            <w:r w:rsidRPr="00F42C50">
              <w:rPr>
                <w:rFonts w:ascii="Verdana" w:hAnsi="Verdana"/>
              </w:rPr>
              <w:t>Ing. Pavel Stejskal</w:t>
            </w:r>
          </w:p>
        </w:tc>
      </w:tr>
      <w:tr w:rsidR="00184CBD" w:rsidRPr="00E746F8" w14:paraId="05B8DF5F" w14:textId="77777777" w:rsidTr="004F3A2A">
        <w:tc>
          <w:tcPr>
            <w:tcW w:w="2206" w:type="dxa"/>
            <w:vAlign w:val="center"/>
          </w:tcPr>
          <w:p w14:paraId="66D0E710" w14:textId="77777777" w:rsidR="00184CBD" w:rsidRPr="00E746F8" w:rsidRDefault="00184CBD" w:rsidP="00184CBD">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73D4CD1" w14:textId="77777777" w:rsidR="00184CBD" w:rsidRPr="00F42C50" w:rsidRDefault="00FE33E0" w:rsidP="00184CBD">
            <w:pPr>
              <w:pStyle w:val="RLTextlnkuslovan"/>
              <w:numPr>
                <w:ilvl w:val="0"/>
                <w:numId w:val="0"/>
              </w:numPr>
              <w:jc w:val="left"/>
              <w:rPr>
                <w:rFonts w:ascii="Verdana" w:hAnsi="Verdana" w:cstheme="minorHAnsi"/>
              </w:rPr>
            </w:pPr>
            <w:hyperlink r:id="rId14" w:history="1">
              <w:r w:rsidR="00184CBD" w:rsidRPr="00F42C50">
                <w:rPr>
                  <w:rStyle w:val="Hypertextovodkaz"/>
                  <w:rFonts w:ascii="Verdana" w:hAnsi="Verdana" w:cstheme="minorHAnsi"/>
                </w:rPr>
                <w:t>StejskalPa@spravazeleznic.cz</w:t>
              </w:r>
            </w:hyperlink>
            <w:r w:rsidR="00184CBD" w:rsidRPr="00F42C50">
              <w:rPr>
                <w:rFonts w:ascii="Verdana" w:hAnsi="Verdana" w:cstheme="minorHAnsi"/>
              </w:rPr>
              <w:t xml:space="preserve"> </w:t>
            </w:r>
          </w:p>
        </w:tc>
      </w:tr>
      <w:tr w:rsidR="00184CBD" w:rsidRPr="00E746F8" w14:paraId="10D9C616" w14:textId="77777777" w:rsidTr="004F3A2A">
        <w:tc>
          <w:tcPr>
            <w:tcW w:w="2206" w:type="dxa"/>
            <w:vAlign w:val="center"/>
          </w:tcPr>
          <w:p w14:paraId="205DF34A" w14:textId="77777777" w:rsidR="00184CBD" w:rsidRPr="00E746F8" w:rsidRDefault="00184CBD" w:rsidP="00184CBD">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F4B2510" w14:textId="77777777" w:rsidR="00184CBD" w:rsidRPr="00F42C50" w:rsidRDefault="00184CBD" w:rsidP="00184CBD">
            <w:pPr>
              <w:pStyle w:val="RLTextlnkuslovan"/>
              <w:numPr>
                <w:ilvl w:val="0"/>
                <w:numId w:val="0"/>
              </w:numPr>
              <w:jc w:val="left"/>
              <w:rPr>
                <w:rFonts w:ascii="Verdana" w:hAnsi="Verdana" w:cstheme="minorHAnsi"/>
              </w:rPr>
            </w:pPr>
            <w:r w:rsidRPr="00F42C50">
              <w:rPr>
                <w:rFonts w:ascii="Verdana" w:hAnsi="Verdana" w:cstheme="minorHAnsi"/>
              </w:rPr>
              <w:t>+420 972 224 810</w:t>
            </w:r>
          </w:p>
        </w:tc>
      </w:tr>
    </w:tbl>
    <w:p w14:paraId="0D90E35B" w14:textId="77777777" w:rsidR="0090270E" w:rsidRPr="00E746F8" w:rsidRDefault="0090270E" w:rsidP="0090270E">
      <w:pPr>
        <w:rPr>
          <w:rFonts w:ascii="Verdana" w:hAnsi="Verdana" w:cstheme="minorHAnsi"/>
        </w:rPr>
      </w:pPr>
    </w:p>
    <w:p w14:paraId="0A6ED7BA"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84CBD" w:rsidRPr="00E746F8" w14:paraId="2F5FE2DA" w14:textId="77777777" w:rsidTr="004F3A2A">
        <w:tc>
          <w:tcPr>
            <w:tcW w:w="2206" w:type="dxa"/>
            <w:vAlign w:val="center"/>
          </w:tcPr>
          <w:p w14:paraId="5956C0DA" w14:textId="77777777" w:rsidR="00184CBD" w:rsidRPr="00E746F8" w:rsidRDefault="00184CBD" w:rsidP="00184CBD">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0315391" w14:textId="77777777" w:rsidR="00184CBD" w:rsidRPr="003000BA" w:rsidRDefault="00184CBD" w:rsidP="00184CBD">
            <w:pPr>
              <w:pStyle w:val="RLTextlnkuslovan"/>
              <w:numPr>
                <w:ilvl w:val="0"/>
                <w:numId w:val="0"/>
              </w:numPr>
              <w:jc w:val="left"/>
              <w:rPr>
                <w:rFonts w:ascii="Verdana" w:hAnsi="Verdana" w:cstheme="minorHAnsi"/>
                <w:highlight w:val="green"/>
              </w:rPr>
            </w:pPr>
            <w:r w:rsidRPr="003000BA">
              <w:rPr>
                <w:rFonts w:ascii="Verdana" w:hAnsi="Verdana" w:cstheme="minorHAnsi"/>
              </w:rPr>
              <w:t>Ladislav Ulrich</w:t>
            </w:r>
          </w:p>
        </w:tc>
      </w:tr>
      <w:tr w:rsidR="00184CBD" w:rsidRPr="00E746F8" w14:paraId="0ED77FA2" w14:textId="77777777" w:rsidTr="004F3A2A">
        <w:tc>
          <w:tcPr>
            <w:tcW w:w="2206" w:type="dxa"/>
            <w:vAlign w:val="center"/>
          </w:tcPr>
          <w:p w14:paraId="0C8EA4BB" w14:textId="77777777" w:rsidR="00184CBD" w:rsidRPr="00E746F8" w:rsidRDefault="00184CBD" w:rsidP="00184CBD">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752641D" w14:textId="77777777" w:rsidR="00184CBD" w:rsidRPr="003000BA" w:rsidRDefault="00FE33E0" w:rsidP="00184CBD">
            <w:pPr>
              <w:pStyle w:val="RLTextlnkuslovan"/>
              <w:numPr>
                <w:ilvl w:val="0"/>
                <w:numId w:val="0"/>
              </w:numPr>
              <w:jc w:val="left"/>
              <w:rPr>
                <w:rFonts w:ascii="Verdana" w:hAnsi="Verdana" w:cstheme="minorHAnsi"/>
                <w:highlight w:val="green"/>
              </w:rPr>
            </w:pPr>
            <w:hyperlink r:id="rId15" w:history="1">
              <w:r w:rsidR="00184CBD" w:rsidRPr="00914041">
                <w:rPr>
                  <w:rStyle w:val="Hypertextovodkaz"/>
                  <w:rFonts w:ascii="Verdana" w:hAnsi="Verdana" w:cstheme="minorHAnsi"/>
                </w:rPr>
                <w:t>Ulrich@spravazeleznic.cz</w:t>
              </w:r>
            </w:hyperlink>
            <w:r w:rsidR="00184CBD">
              <w:rPr>
                <w:rFonts w:ascii="Verdana" w:hAnsi="Verdana" w:cstheme="minorHAnsi"/>
              </w:rPr>
              <w:t xml:space="preserve"> </w:t>
            </w:r>
          </w:p>
        </w:tc>
      </w:tr>
      <w:tr w:rsidR="00184CBD" w:rsidRPr="00E746F8" w14:paraId="19A9A94E" w14:textId="77777777" w:rsidTr="004F3A2A">
        <w:tc>
          <w:tcPr>
            <w:tcW w:w="2206" w:type="dxa"/>
            <w:vAlign w:val="center"/>
          </w:tcPr>
          <w:p w14:paraId="7C482E2F" w14:textId="77777777" w:rsidR="00184CBD" w:rsidRPr="00E746F8" w:rsidRDefault="00184CBD" w:rsidP="00184CBD">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820B416" w14:textId="77777777" w:rsidR="00184CBD" w:rsidRPr="003000BA" w:rsidRDefault="00184CBD" w:rsidP="00184CBD">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5109B0">
              <w:rPr>
                <w:rFonts w:ascii="Verdana" w:hAnsi="Verdana" w:cstheme="minorHAnsi"/>
              </w:rPr>
              <w:t>602 186 191</w:t>
            </w:r>
          </w:p>
        </w:tc>
      </w:tr>
    </w:tbl>
    <w:p w14:paraId="1CD0CBD0"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127A011"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383453D0"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B7911D2" w14:textId="77777777" w:rsidTr="004F3A2A">
        <w:tc>
          <w:tcPr>
            <w:tcW w:w="2206" w:type="dxa"/>
            <w:vAlign w:val="center"/>
          </w:tcPr>
          <w:p w14:paraId="4A802FC6"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2B597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059F5719" w14:textId="77777777" w:rsidTr="004F3A2A">
        <w:tc>
          <w:tcPr>
            <w:tcW w:w="2206" w:type="dxa"/>
            <w:vAlign w:val="center"/>
          </w:tcPr>
          <w:p w14:paraId="6EADAAB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77BDB7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292E25AD" w14:textId="77777777" w:rsidTr="004F3A2A">
        <w:tc>
          <w:tcPr>
            <w:tcW w:w="2206" w:type="dxa"/>
            <w:vAlign w:val="center"/>
          </w:tcPr>
          <w:p w14:paraId="4CDD1F0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9FBBA7D"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3B6B98" w14:textId="77777777" w:rsidTr="004F3A2A">
        <w:tc>
          <w:tcPr>
            <w:tcW w:w="2206" w:type="dxa"/>
            <w:vAlign w:val="center"/>
          </w:tcPr>
          <w:p w14:paraId="6A6836A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B04EE6C"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4D9B6F33"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308CF646" w14:textId="77777777" w:rsidTr="004F3A2A">
        <w:tc>
          <w:tcPr>
            <w:tcW w:w="2206" w:type="dxa"/>
            <w:vAlign w:val="center"/>
          </w:tcPr>
          <w:p w14:paraId="5F05CE3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CC51A4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4E340D9" w14:textId="77777777" w:rsidTr="004F3A2A">
        <w:tc>
          <w:tcPr>
            <w:tcW w:w="2206" w:type="dxa"/>
            <w:vAlign w:val="center"/>
          </w:tcPr>
          <w:p w14:paraId="2AD099F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FB098D1"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0E314FF1" w14:textId="77777777" w:rsidTr="004F3A2A">
        <w:tc>
          <w:tcPr>
            <w:tcW w:w="2206" w:type="dxa"/>
            <w:vAlign w:val="center"/>
          </w:tcPr>
          <w:p w14:paraId="2D3BA42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414D4B7"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30253E69" w14:textId="77777777" w:rsidTr="004F3A2A">
        <w:tc>
          <w:tcPr>
            <w:tcW w:w="2206" w:type="dxa"/>
            <w:vAlign w:val="center"/>
          </w:tcPr>
          <w:p w14:paraId="14D493C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A35770F"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FD81252" w14:textId="77777777" w:rsidR="0090270E" w:rsidRPr="00E746F8" w:rsidRDefault="0090270E" w:rsidP="0090270E">
      <w:pPr>
        <w:ind w:left="426"/>
        <w:rPr>
          <w:rFonts w:ascii="Verdana" w:hAnsi="Verdana" w:cstheme="minorHAnsi"/>
        </w:rPr>
      </w:pPr>
    </w:p>
    <w:p w14:paraId="3F4394E7"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EB435D7"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597904D5" w14:textId="0C87E2E7" w:rsidR="0090270E" w:rsidRPr="00E746F8" w:rsidRDefault="0090270E" w:rsidP="00521D9E">
      <w:pPr>
        <w:pStyle w:val="acnormal"/>
        <w:rPr>
          <w:rFonts w:ascii="Verdana" w:hAnsi="Verdana" w:cstheme="minorHAnsi"/>
          <w:b/>
        </w:rPr>
      </w:pPr>
    </w:p>
    <w:sectPr w:rsidR="0090270E" w:rsidRPr="00E746F8" w:rsidSect="003F5A9F">
      <w:footerReference w:type="default" r:id="rId16"/>
      <w:headerReference w:type="first" r:id="rId17"/>
      <w:footerReference w:type="first" r:id="rId18"/>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5987D" w14:textId="77777777" w:rsidR="001300E2" w:rsidRDefault="001300E2" w:rsidP="003706CB">
      <w:pPr>
        <w:spacing w:after="0" w:line="240" w:lineRule="auto"/>
      </w:pPr>
      <w:r>
        <w:separator/>
      </w:r>
    </w:p>
  </w:endnote>
  <w:endnote w:type="continuationSeparator" w:id="0">
    <w:p w14:paraId="1F849429" w14:textId="77777777" w:rsidR="001300E2" w:rsidRDefault="001300E2" w:rsidP="003706CB">
      <w:pPr>
        <w:spacing w:after="0" w:line="240" w:lineRule="auto"/>
      </w:pPr>
      <w:r>
        <w:continuationSeparator/>
      </w:r>
    </w:p>
  </w:endnote>
  <w:endnote w:type="continuationNotice" w:id="1">
    <w:p w14:paraId="4A261143" w14:textId="77777777" w:rsidR="001300E2" w:rsidRDefault="001300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982EB" w14:textId="5EE8EB29"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33E0">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E33E0">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p w14:paraId="1F504F7C"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39FD1C51" w14:textId="77777777" w:rsidTr="00F71A98">
      <w:tc>
        <w:tcPr>
          <w:tcW w:w="1361" w:type="dxa"/>
          <w:tcMar>
            <w:left w:w="0" w:type="dxa"/>
            <w:right w:w="0" w:type="dxa"/>
          </w:tcMar>
          <w:vAlign w:val="bottom"/>
        </w:tcPr>
        <w:p w14:paraId="0AB463E5" w14:textId="098DA295"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E33E0" w:rsidRPr="00FE33E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E33E0" w:rsidRPr="00FE33E0">
            <w:rPr>
              <w:noProof/>
              <w:color w:val="FF5200"/>
              <w:szCs w:val="22"/>
            </w:rPr>
            <w:t>8</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4569039C"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68BC5315"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BCC3D8C"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0561F37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19C4BF6B"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www.szdc.cz</w:t>
          </w:r>
        </w:p>
      </w:tc>
      <w:tc>
        <w:tcPr>
          <w:tcW w:w="2921" w:type="dxa"/>
        </w:tcPr>
        <w:p w14:paraId="652040A7" w14:textId="77777777" w:rsidR="00F34216" w:rsidRPr="009E176C" w:rsidRDefault="00F34216" w:rsidP="00F34216">
          <w:pPr>
            <w:tabs>
              <w:tab w:val="center" w:pos="4536"/>
              <w:tab w:val="right" w:pos="9072"/>
            </w:tabs>
            <w:rPr>
              <w:rFonts w:ascii="Verdana" w:eastAsia="Verdana" w:hAnsi="Verdana"/>
              <w:sz w:val="12"/>
            </w:rPr>
          </w:pPr>
          <w:r w:rsidRPr="009E176C">
            <w:rPr>
              <w:rFonts w:ascii="Verdana" w:eastAsia="Verdana" w:hAnsi="Verdana"/>
              <w:sz w:val="12"/>
            </w:rPr>
            <w:t>Oblastní ředitelství Praha</w:t>
          </w:r>
        </w:p>
        <w:p w14:paraId="215D260E" w14:textId="77777777" w:rsidR="00F34216" w:rsidRPr="009E176C" w:rsidRDefault="00F34216" w:rsidP="00F34216">
          <w:pPr>
            <w:tabs>
              <w:tab w:val="center" w:pos="4536"/>
              <w:tab w:val="right" w:pos="9072"/>
            </w:tabs>
            <w:rPr>
              <w:rFonts w:ascii="Verdana" w:eastAsia="Verdana" w:hAnsi="Verdana"/>
              <w:sz w:val="12"/>
            </w:rPr>
          </w:pPr>
          <w:r w:rsidRPr="009E176C">
            <w:rPr>
              <w:rFonts w:ascii="Verdana" w:eastAsia="Verdana" w:hAnsi="Verdana"/>
              <w:sz w:val="12"/>
            </w:rPr>
            <w:t>Partyzánská 24</w:t>
          </w:r>
        </w:p>
        <w:p w14:paraId="2BF03A66" w14:textId="0D89A355" w:rsidR="00DE3792" w:rsidRPr="00A94233" w:rsidRDefault="00F34216" w:rsidP="00F34216">
          <w:pPr>
            <w:tabs>
              <w:tab w:val="center" w:pos="4536"/>
              <w:tab w:val="right" w:pos="9072"/>
            </w:tabs>
            <w:rPr>
              <w:rFonts w:ascii="Verdana" w:eastAsia="Verdana" w:hAnsi="Verdana"/>
              <w:sz w:val="12"/>
            </w:rPr>
          </w:pPr>
          <w:r w:rsidRPr="009E176C">
            <w:rPr>
              <w:rFonts w:ascii="Verdana" w:eastAsia="Verdana" w:hAnsi="Verdana"/>
              <w:sz w:val="12"/>
            </w:rPr>
            <w:t>170 00 Praha 7</w:t>
          </w:r>
        </w:p>
      </w:tc>
    </w:tr>
  </w:tbl>
  <w:p w14:paraId="3E343148"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3D5301" w14:textId="77777777" w:rsidR="001300E2" w:rsidRDefault="001300E2" w:rsidP="003706CB">
      <w:pPr>
        <w:spacing w:after="0" w:line="240" w:lineRule="auto"/>
      </w:pPr>
      <w:r>
        <w:separator/>
      </w:r>
    </w:p>
  </w:footnote>
  <w:footnote w:type="continuationSeparator" w:id="0">
    <w:p w14:paraId="0D0C52A5" w14:textId="77777777" w:rsidR="001300E2" w:rsidRDefault="001300E2" w:rsidP="003706CB">
      <w:pPr>
        <w:spacing w:after="0" w:line="240" w:lineRule="auto"/>
      </w:pPr>
      <w:r>
        <w:continuationSeparator/>
      </w:r>
    </w:p>
  </w:footnote>
  <w:footnote w:type="continuationNotice" w:id="1">
    <w:p w14:paraId="0B16F5AD" w14:textId="77777777" w:rsidR="001300E2" w:rsidRDefault="001300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E0C0A" w14:textId="02021E9A" w:rsidR="00DE3792" w:rsidRPr="008512E5" w:rsidRDefault="008512E5" w:rsidP="008512E5">
    <w:pPr>
      <w:pStyle w:val="Zhlav"/>
      <w:jc w:val="right"/>
      <w:rPr>
        <w:rFonts w:ascii="Verdana" w:hAnsi="Verdana"/>
      </w:rPr>
    </w:pPr>
    <w:r w:rsidRPr="008512E5">
      <w:rPr>
        <w:rFonts w:ascii="Verdana" w:hAnsi="Verdana"/>
      </w:rPr>
      <w:t xml:space="preserve">Č.j.: </w:t>
    </w:r>
    <w:r w:rsidR="00341FB8" w:rsidRPr="00341FB8">
      <w:rPr>
        <w:rFonts w:ascii="Verdana" w:hAnsi="Verdana"/>
      </w:rPr>
      <w:t>4292/2021-SŽ-OŘ PHA-OVZ</w:t>
    </w:r>
    <w:r w:rsidR="00341FB8" w:rsidRPr="00341FB8">
      <w:rPr>
        <w:rFonts w:ascii="Verdana" w:hAnsi="Verdana"/>
        <w:highlight w:val="green"/>
      </w:rPr>
      <w:t xml:space="preserve"> </w:t>
    </w:r>
    <w:r w:rsidR="003F5A9F">
      <w:rPr>
        <w:noProof/>
        <w:lang w:eastAsia="cs-CZ"/>
      </w:rPr>
      <w:drawing>
        <wp:anchor distT="0" distB="0" distL="114300" distR="114300" simplePos="0" relativeHeight="251658240" behindDoc="0" locked="1" layoutInCell="1" allowOverlap="1" wp14:anchorId="6160AF9F" wp14:editId="553E5FB2">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0"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7"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8"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9"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5"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6"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8"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1"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5"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6"/>
  </w:num>
  <w:num w:numId="2">
    <w:abstractNumId w:val="44"/>
  </w:num>
  <w:num w:numId="3">
    <w:abstractNumId w:val="46"/>
  </w:num>
  <w:num w:numId="4">
    <w:abstractNumId w:val="35"/>
  </w:num>
  <w:num w:numId="5">
    <w:abstractNumId w:val="26"/>
  </w:num>
  <w:num w:numId="6">
    <w:abstractNumId w:val="32"/>
  </w:num>
  <w:num w:numId="7">
    <w:abstractNumId w:val="30"/>
  </w:num>
  <w:num w:numId="8">
    <w:abstractNumId w:val="31"/>
  </w:num>
  <w:num w:numId="9">
    <w:abstractNumId w:val="3"/>
  </w:num>
  <w:num w:numId="10">
    <w:abstractNumId w:val="37"/>
  </w:num>
  <w:num w:numId="11">
    <w:abstractNumId w:val="22"/>
  </w:num>
  <w:num w:numId="12">
    <w:abstractNumId w:val="25"/>
  </w:num>
  <w:num w:numId="13">
    <w:abstractNumId w:val="13"/>
  </w:num>
  <w:num w:numId="14">
    <w:abstractNumId w:val="32"/>
  </w:num>
  <w:num w:numId="15">
    <w:abstractNumId w:val="32"/>
  </w:num>
  <w:num w:numId="16">
    <w:abstractNumId w:val="42"/>
  </w:num>
  <w:num w:numId="17">
    <w:abstractNumId w:val="27"/>
  </w:num>
  <w:num w:numId="1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4"/>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7"/>
  </w:num>
  <w:num w:numId="27">
    <w:abstractNumId w:val="40"/>
  </w:num>
  <w:num w:numId="28">
    <w:abstractNumId w:val="4"/>
  </w:num>
  <w:num w:numId="29">
    <w:abstractNumId w:val="9"/>
  </w:num>
  <w:num w:numId="30">
    <w:abstractNumId w:val="41"/>
  </w:num>
  <w:num w:numId="31">
    <w:abstractNumId w:val="33"/>
  </w:num>
  <w:num w:numId="32">
    <w:abstractNumId w:val="43"/>
  </w:num>
  <w:num w:numId="33">
    <w:abstractNumId w:val="38"/>
  </w:num>
  <w:num w:numId="34">
    <w:abstractNumId w:val="6"/>
  </w:num>
  <w:num w:numId="35">
    <w:abstractNumId w:val="17"/>
  </w:num>
  <w:num w:numId="36">
    <w:abstractNumId w:val="29"/>
  </w:num>
  <w:num w:numId="37">
    <w:abstractNumId w:val="32"/>
  </w:num>
  <w:num w:numId="38">
    <w:abstractNumId w:val="12"/>
  </w:num>
  <w:num w:numId="39">
    <w:abstractNumId w:val="11"/>
  </w:num>
  <w:num w:numId="40">
    <w:abstractNumId w:val="45"/>
  </w:num>
  <w:num w:numId="41">
    <w:abstractNumId w:val="10"/>
  </w:num>
  <w:num w:numId="42">
    <w:abstractNumId w:val="32"/>
  </w:num>
  <w:num w:numId="43">
    <w:abstractNumId w:val="5"/>
  </w:num>
  <w:num w:numId="44">
    <w:abstractNumId w:val="21"/>
  </w:num>
  <w:num w:numId="45">
    <w:abstractNumId w:val="32"/>
  </w:num>
  <w:num w:numId="46">
    <w:abstractNumId w:val="32"/>
  </w:num>
  <w:num w:numId="47">
    <w:abstractNumId w:val="32"/>
  </w:num>
  <w:num w:numId="48">
    <w:abstractNumId w:val="36"/>
  </w:num>
  <w:num w:numId="49">
    <w:abstractNumId w:val="1"/>
  </w:num>
  <w:num w:numId="50">
    <w:abstractNumId w:val="18"/>
  </w:num>
  <w:num w:numId="51">
    <w:abstractNumId w:val="39"/>
  </w:num>
  <w:num w:numId="52">
    <w:abstractNumId w:val="20"/>
  </w:num>
  <w:num w:numId="53">
    <w:abstractNumId w:val="0"/>
  </w:num>
  <w:num w:numId="54">
    <w:abstractNumId w:val="24"/>
  </w:num>
  <w:num w:numId="55">
    <w:abstractNumId w:val="8"/>
  </w:num>
  <w:num w:numId="56">
    <w:abstractNumId w:val="15"/>
  </w:num>
  <w:num w:numId="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08AC"/>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0E2"/>
    <w:rsid w:val="001302AD"/>
    <w:rsid w:val="00137BD3"/>
    <w:rsid w:val="00141D25"/>
    <w:rsid w:val="00161E4D"/>
    <w:rsid w:val="00163528"/>
    <w:rsid w:val="001667B2"/>
    <w:rsid w:val="00166C41"/>
    <w:rsid w:val="00173841"/>
    <w:rsid w:val="00173E08"/>
    <w:rsid w:val="00174612"/>
    <w:rsid w:val="00176CA0"/>
    <w:rsid w:val="0017765F"/>
    <w:rsid w:val="00184CBD"/>
    <w:rsid w:val="00190A1B"/>
    <w:rsid w:val="001937F5"/>
    <w:rsid w:val="001A3204"/>
    <w:rsid w:val="001A3DB4"/>
    <w:rsid w:val="001A487E"/>
    <w:rsid w:val="001B04D3"/>
    <w:rsid w:val="001B2DC9"/>
    <w:rsid w:val="001C10C6"/>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1FB8"/>
    <w:rsid w:val="0034378E"/>
    <w:rsid w:val="00344BF2"/>
    <w:rsid w:val="003509D2"/>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00CC"/>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D235B"/>
    <w:rsid w:val="004D3F5F"/>
    <w:rsid w:val="004D47B7"/>
    <w:rsid w:val="004E63C6"/>
    <w:rsid w:val="004F08D8"/>
    <w:rsid w:val="004F14F3"/>
    <w:rsid w:val="004F194C"/>
    <w:rsid w:val="004F22C3"/>
    <w:rsid w:val="004F7C35"/>
    <w:rsid w:val="0050249A"/>
    <w:rsid w:val="005030F6"/>
    <w:rsid w:val="005066F8"/>
    <w:rsid w:val="005166BE"/>
    <w:rsid w:val="00520D2D"/>
    <w:rsid w:val="00521D9E"/>
    <w:rsid w:val="00523C78"/>
    <w:rsid w:val="005252EB"/>
    <w:rsid w:val="005345B6"/>
    <w:rsid w:val="0055436A"/>
    <w:rsid w:val="00560216"/>
    <w:rsid w:val="005623F0"/>
    <w:rsid w:val="00562A02"/>
    <w:rsid w:val="00562B90"/>
    <w:rsid w:val="00563670"/>
    <w:rsid w:val="00574368"/>
    <w:rsid w:val="00593C61"/>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6F6D"/>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010F"/>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7C20"/>
    <w:rsid w:val="00A65FE9"/>
    <w:rsid w:val="00A73C6F"/>
    <w:rsid w:val="00A77CA7"/>
    <w:rsid w:val="00A82F4A"/>
    <w:rsid w:val="00A91377"/>
    <w:rsid w:val="00A93984"/>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1CF9"/>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32D1"/>
    <w:rsid w:val="00EB634B"/>
    <w:rsid w:val="00EC014A"/>
    <w:rsid w:val="00EC07BD"/>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12C6"/>
    <w:rsid w:val="00F3421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33E0"/>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D23A64"/>
  <w15:docId w15:val="{68838876-0459-4A4C-BCDC-80FE831EF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Normln"/>
    <w:uiPriority w:val="99"/>
    <w:rsid w:val="004E63C6"/>
    <w:pPr>
      <w:widowControl w:val="0"/>
      <w:autoSpaceDE w:val="0"/>
      <w:autoSpaceDN w:val="0"/>
      <w:adjustRightInd w:val="0"/>
      <w:spacing w:after="0" w:line="270" w:lineRule="exact"/>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mailto:Ulrich@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tejskalP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4E997-5891-4E5D-88C7-FBC74034EC76}">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3.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128BA94-0779-47E9-80BA-43F96E19E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3215</Words>
  <Characters>18975</Characters>
  <Application>Microsoft Office Word</Application>
  <DocSecurity>4</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Danielková Barbora</cp:lastModifiedBy>
  <cp:revision>2</cp:revision>
  <cp:lastPrinted>2021-02-04T08:08:00Z</cp:lastPrinted>
  <dcterms:created xsi:type="dcterms:W3CDTF">2021-02-09T06:11:00Z</dcterms:created>
  <dcterms:modified xsi:type="dcterms:W3CDTF">2021-02-09T06:11:00Z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